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2D" w:rsidRPr="005C11E6" w:rsidRDefault="003623E6" w:rsidP="005C11E6">
      <w:pPr>
        <w:snapToGrid w:val="0"/>
        <w:ind w:leftChars="1" w:left="1483" w:right="-180" w:hangingChars="529" w:hanging="1481"/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-2540</wp:posOffset>
            </wp:positionV>
            <wp:extent cx="772795" cy="645160"/>
            <wp:effectExtent l="0" t="0" r="8255" b="2540"/>
            <wp:wrapNone/>
            <wp:docPr id="12" name="圖片 12" descr="2014ITSW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4ITSW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2D" w:rsidRPr="005C11E6">
        <w:rPr>
          <w:rFonts w:ascii="Arial" w:hAnsi="Arial" w:cs="Arial"/>
          <w:b/>
          <w:color w:val="000080"/>
          <w:sz w:val="28"/>
          <w:szCs w:val="28"/>
        </w:rPr>
        <w:t>20</w:t>
      </w:r>
      <w:r w:rsidR="0036367C" w:rsidRPr="005C11E6">
        <w:rPr>
          <w:rFonts w:ascii="Arial" w:hAnsi="Arial" w:cs="Arial"/>
          <w:b/>
          <w:color w:val="000080"/>
          <w:sz w:val="28"/>
          <w:szCs w:val="28"/>
        </w:rPr>
        <w:t>1</w:t>
      </w:r>
      <w:r w:rsidR="00970B7F" w:rsidRPr="005C11E6">
        <w:rPr>
          <w:rFonts w:ascii="Arial" w:hAnsi="Arial" w:cs="Arial" w:hint="eastAsia"/>
          <w:b/>
          <w:color w:val="000080"/>
          <w:sz w:val="28"/>
          <w:szCs w:val="28"/>
        </w:rPr>
        <w:t>4</w:t>
      </w:r>
      <w:r w:rsidR="00BD782D" w:rsidRPr="005C11E6">
        <w:rPr>
          <w:rFonts w:ascii="Arial" w:hAnsi="新細明體" w:cs="Arial"/>
          <w:b/>
          <w:color w:val="000080"/>
          <w:sz w:val="28"/>
          <w:szCs w:val="28"/>
        </w:rPr>
        <w:t>年</w:t>
      </w:r>
      <w:r w:rsidR="00970B7F" w:rsidRPr="005C11E6">
        <w:rPr>
          <w:rFonts w:ascii="Arial" w:hAnsi="新細明體" w:cs="Arial" w:hint="eastAsia"/>
          <w:b/>
          <w:color w:val="000080"/>
          <w:sz w:val="28"/>
          <w:szCs w:val="28"/>
        </w:rPr>
        <w:t>美國底特律</w:t>
      </w:r>
      <w:r w:rsidR="00BD782D" w:rsidRPr="005C11E6">
        <w:rPr>
          <w:rFonts w:ascii="Arial" w:hAnsi="新細明體" w:cs="Arial"/>
          <w:b/>
          <w:color w:val="000080"/>
          <w:sz w:val="28"/>
          <w:szCs w:val="28"/>
        </w:rPr>
        <w:t>第</w:t>
      </w:r>
      <w:r w:rsidR="00970B7F" w:rsidRPr="005C11E6">
        <w:rPr>
          <w:rFonts w:ascii="Arial" w:hAnsi="Arial" w:cs="Arial" w:hint="eastAsia"/>
          <w:b/>
          <w:color w:val="000080"/>
          <w:sz w:val="28"/>
          <w:szCs w:val="28"/>
        </w:rPr>
        <w:t>21</w:t>
      </w:r>
      <w:r w:rsidR="00BD782D" w:rsidRPr="005C11E6">
        <w:rPr>
          <w:rFonts w:ascii="Arial" w:hAnsi="新細明體" w:cs="Arial"/>
          <w:b/>
          <w:color w:val="000080"/>
          <w:sz w:val="28"/>
          <w:szCs w:val="28"/>
        </w:rPr>
        <w:t>屆智慧型運輸系統</w:t>
      </w:r>
      <w:r w:rsidR="0036367C" w:rsidRPr="005C11E6">
        <w:rPr>
          <w:rFonts w:ascii="Arial" w:hAnsi="新細明體" w:cs="Arial"/>
          <w:b/>
          <w:color w:val="000080"/>
          <w:sz w:val="28"/>
          <w:szCs w:val="28"/>
        </w:rPr>
        <w:t>世界大會</w:t>
      </w:r>
    </w:p>
    <w:p w:rsidR="00BD782D" w:rsidRPr="005C11E6" w:rsidRDefault="00970B7F" w:rsidP="005C11E6">
      <w:pPr>
        <w:snapToGrid w:val="0"/>
        <w:ind w:leftChars="1" w:left="1485" w:hangingChars="529" w:hanging="1483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5C11E6">
        <w:rPr>
          <w:rFonts w:ascii="Arial" w:hAnsi="Arial" w:cs="Arial" w:hint="eastAsia"/>
          <w:b/>
          <w:color w:val="000080"/>
          <w:sz w:val="28"/>
          <w:szCs w:val="28"/>
        </w:rPr>
        <w:t>21</w:t>
      </w:r>
      <w:r w:rsidR="00A50BAE" w:rsidRPr="005C11E6">
        <w:rPr>
          <w:rFonts w:ascii="Arial" w:hAnsi="Arial" w:cs="Arial"/>
          <w:b/>
          <w:color w:val="000080"/>
          <w:sz w:val="28"/>
          <w:szCs w:val="28"/>
        </w:rPr>
        <w:t>th ITS</w:t>
      </w:r>
      <w:r w:rsidR="007839D5" w:rsidRPr="005C11E6">
        <w:rPr>
          <w:rFonts w:ascii="Arial" w:hAnsi="Arial" w:cs="Arial"/>
          <w:b/>
          <w:color w:val="000080"/>
          <w:sz w:val="28"/>
          <w:szCs w:val="28"/>
        </w:rPr>
        <w:t xml:space="preserve"> World Congress </w:t>
      </w:r>
      <w:r w:rsidRPr="005C11E6">
        <w:rPr>
          <w:rFonts w:ascii="Arial" w:hAnsi="Arial" w:cs="Arial" w:hint="eastAsia"/>
          <w:b/>
          <w:color w:val="000080"/>
          <w:sz w:val="28"/>
          <w:szCs w:val="28"/>
        </w:rPr>
        <w:t>DETROIT</w:t>
      </w:r>
      <w:r w:rsidR="007839D5" w:rsidRPr="005C11E6">
        <w:rPr>
          <w:rFonts w:ascii="Arial" w:hAnsi="Arial" w:cs="Arial"/>
          <w:b/>
          <w:color w:val="000080"/>
          <w:sz w:val="28"/>
          <w:szCs w:val="28"/>
        </w:rPr>
        <w:t xml:space="preserve"> 201</w:t>
      </w:r>
      <w:r w:rsidRPr="005C11E6">
        <w:rPr>
          <w:rFonts w:ascii="Arial" w:hAnsi="Arial" w:cs="Arial" w:hint="eastAsia"/>
          <w:b/>
          <w:color w:val="000080"/>
          <w:sz w:val="28"/>
          <w:szCs w:val="28"/>
        </w:rPr>
        <w:t>4</w:t>
      </w:r>
    </w:p>
    <w:p w:rsidR="00BD782D" w:rsidRPr="0088190F" w:rsidRDefault="00EA3356" w:rsidP="005C11E6">
      <w:pPr>
        <w:snapToGrid w:val="0"/>
        <w:ind w:leftChars="1" w:left="1485" w:hangingChars="529" w:hanging="1483"/>
        <w:jc w:val="center"/>
        <w:rPr>
          <w:rFonts w:ascii="Arial" w:hAnsi="新細明體" w:cs="Arial"/>
          <w:b/>
          <w:color w:val="000080"/>
          <w:sz w:val="34"/>
        </w:rPr>
      </w:pPr>
      <w:r w:rsidRPr="005C11E6">
        <w:rPr>
          <w:rFonts w:ascii="Arial" w:hAnsi="新細明體" w:cs="Arial" w:hint="eastAsia"/>
          <w:b/>
          <w:color w:val="000080"/>
          <w:sz w:val="28"/>
          <w:szCs w:val="28"/>
        </w:rPr>
        <w:t>聯合</w:t>
      </w:r>
      <w:r w:rsidR="00651D1E" w:rsidRPr="005C11E6">
        <w:rPr>
          <w:rFonts w:ascii="Arial" w:hAnsi="新細明體" w:cs="Arial" w:hint="eastAsia"/>
          <w:b/>
          <w:color w:val="000080"/>
          <w:sz w:val="28"/>
          <w:szCs w:val="28"/>
        </w:rPr>
        <w:t>參展</w:t>
      </w:r>
      <w:r w:rsidR="00BD782D" w:rsidRPr="005C11E6">
        <w:rPr>
          <w:rFonts w:ascii="Arial" w:hAnsi="新細明體" w:cs="Arial"/>
          <w:b/>
          <w:color w:val="000080"/>
          <w:sz w:val="28"/>
          <w:szCs w:val="28"/>
        </w:rPr>
        <w:t>組團報名公告</w:t>
      </w:r>
    </w:p>
    <w:p w:rsidR="00232EC2" w:rsidRPr="005C11E6" w:rsidRDefault="0036367C" w:rsidP="007975EE">
      <w:pPr>
        <w:snapToGrid w:val="0"/>
        <w:spacing w:beforeLines="20" w:before="72"/>
        <w:ind w:firstLineChars="200" w:firstLine="440"/>
        <w:rPr>
          <w:rStyle w:val="a9"/>
          <w:rFonts w:ascii="Arial" w:hAnsi="新細明體" w:cs="Arial"/>
          <w:sz w:val="22"/>
          <w:szCs w:val="22"/>
        </w:rPr>
      </w:pPr>
      <w:r w:rsidRPr="005C11E6">
        <w:rPr>
          <w:rStyle w:val="a9"/>
          <w:rFonts w:ascii="Arial" w:hAnsi="新細明體" w:cs="Arial"/>
          <w:sz w:val="22"/>
          <w:szCs w:val="22"/>
        </w:rPr>
        <w:t>「</w:t>
      </w:r>
      <w:r w:rsidRPr="005C11E6">
        <w:rPr>
          <w:rStyle w:val="a9"/>
          <w:rFonts w:ascii="Arial" w:hAnsi="新細明體" w:cs="Arial"/>
          <w:sz w:val="22"/>
          <w:szCs w:val="22"/>
        </w:rPr>
        <w:t>201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4</w:t>
      </w:r>
      <w:r w:rsidR="007839D5" w:rsidRPr="005C11E6">
        <w:rPr>
          <w:rStyle w:val="a9"/>
          <w:rFonts w:ascii="Arial" w:hAnsi="新細明體" w:cs="Arial"/>
          <w:sz w:val="22"/>
          <w:szCs w:val="22"/>
        </w:rPr>
        <w:t>年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美國底特律</w:t>
      </w:r>
      <w:r w:rsidRPr="005C11E6">
        <w:rPr>
          <w:rStyle w:val="a9"/>
          <w:rFonts w:ascii="Arial" w:hAnsi="新細明體" w:cs="Arial"/>
          <w:sz w:val="22"/>
          <w:szCs w:val="22"/>
        </w:rPr>
        <w:t>第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21</w:t>
      </w:r>
      <w:r w:rsidRPr="005C11E6">
        <w:rPr>
          <w:rStyle w:val="a9"/>
          <w:rFonts w:ascii="Arial" w:hAnsi="新細明體" w:cs="Arial"/>
          <w:sz w:val="22"/>
          <w:szCs w:val="22"/>
        </w:rPr>
        <w:t>屆智慧型運輸系統世界大會」（</w:t>
      </w:r>
      <w:r w:rsidR="00970B7F" w:rsidRPr="005C11E6">
        <w:rPr>
          <w:rStyle w:val="a9"/>
          <w:rFonts w:ascii="Arial" w:hAnsi="新細明體" w:cs="Arial"/>
          <w:sz w:val="22"/>
          <w:szCs w:val="22"/>
        </w:rPr>
        <w:t>IT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S World Congress</w:t>
      </w:r>
      <w:r w:rsidRPr="005C11E6">
        <w:rPr>
          <w:rStyle w:val="a9"/>
          <w:rFonts w:ascii="Arial" w:hAnsi="新細明體" w:cs="Arial"/>
          <w:sz w:val="22"/>
          <w:szCs w:val="22"/>
        </w:rPr>
        <w:t>）將於</w:t>
      </w:r>
      <w:r w:rsidRPr="005C11E6">
        <w:rPr>
          <w:rStyle w:val="a9"/>
          <w:rFonts w:ascii="Arial" w:hAnsi="新細明體" w:cs="Arial"/>
          <w:sz w:val="22"/>
          <w:szCs w:val="22"/>
        </w:rPr>
        <w:t>201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4</w:t>
      </w:r>
      <w:r w:rsidRPr="005C11E6">
        <w:rPr>
          <w:rStyle w:val="a9"/>
          <w:rFonts w:ascii="Arial" w:hAnsi="新細明體" w:cs="Arial"/>
          <w:sz w:val="22"/>
          <w:szCs w:val="22"/>
        </w:rPr>
        <w:t>年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9</w:t>
      </w:r>
      <w:r w:rsidRPr="005C11E6">
        <w:rPr>
          <w:rStyle w:val="a9"/>
          <w:rFonts w:ascii="Arial" w:hAnsi="新細明體" w:cs="Arial"/>
          <w:sz w:val="22"/>
          <w:szCs w:val="22"/>
        </w:rPr>
        <w:t>月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7</w:t>
      </w:r>
      <w:r w:rsidR="007839D5" w:rsidRPr="005C11E6">
        <w:rPr>
          <w:rStyle w:val="a9"/>
          <w:rFonts w:ascii="Arial" w:hAnsi="新細明體" w:cs="Arial"/>
          <w:sz w:val="22"/>
          <w:szCs w:val="22"/>
        </w:rPr>
        <w:t>~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11</w:t>
      </w:r>
      <w:r w:rsidRPr="005C11E6">
        <w:rPr>
          <w:rStyle w:val="a9"/>
          <w:rFonts w:ascii="Arial" w:hAnsi="新細明體" w:cs="Arial"/>
          <w:sz w:val="22"/>
          <w:szCs w:val="22"/>
        </w:rPr>
        <w:t>日假</w:t>
      </w:r>
      <w:r w:rsidR="00970B7F" w:rsidRPr="005C11E6">
        <w:rPr>
          <w:rStyle w:val="a9"/>
          <w:rFonts w:ascii="Arial" w:hAnsi="新細明體" w:cs="Arial" w:hint="eastAsia"/>
          <w:sz w:val="22"/>
          <w:szCs w:val="22"/>
        </w:rPr>
        <w:t>美國底特律</w:t>
      </w:r>
      <w:r w:rsidRPr="005C11E6">
        <w:rPr>
          <w:rStyle w:val="a9"/>
          <w:rFonts w:ascii="Arial" w:hAnsi="新細明體" w:cs="Arial"/>
          <w:sz w:val="22"/>
          <w:szCs w:val="22"/>
        </w:rPr>
        <w:t>舉行。</w:t>
      </w:r>
    </w:p>
    <w:p w:rsidR="0036367C" w:rsidRPr="005C11E6" w:rsidRDefault="00BB678A" w:rsidP="007975EE">
      <w:pPr>
        <w:snapToGrid w:val="0"/>
        <w:spacing w:beforeLines="20" w:before="72"/>
        <w:ind w:firstLineChars="200" w:firstLine="440"/>
        <w:rPr>
          <w:rStyle w:val="a9"/>
          <w:rFonts w:ascii="Arial" w:hAnsi="新細明體" w:cs="Arial"/>
          <w:color w:val="FF0000"/>
          <w:sz w:val="22"/>
          <w:szCs w:val="22"/>
        </w:rPr>
      </w:pPr>
      <w:proofErr w:type="gramStart"/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本屆組團</w:t>
      </w:r>
      <w:proofErr w:type="gramEnd"/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特別結合車載產業推動辦公室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(TPO)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、台灣</w:t>
      </w:r>
      <w:proofErr w:type="gramStart"/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車載資通訊產業</w:t>
      </w:r>
      <w:proofErr w:type="gramEnd"/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協會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(TTIA)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、經濟部台美產業合作推動辦公室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(TUSA)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合作籌劃本屆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ITS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世界大會參訪團，並共同籌設成立「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ITS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台灣館」展覽聯合攤位，攤位編號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No.2601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，參展費用一個單位預計為新台幣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30</w:t>
      </w:r>
      <w:r w:rsidRPr="00BB678A">
        <w:rPr>
          <w:rStyle w:val="a9"/>
          <w:rFonts w:ascii="Arial" w:hAnsi="新細明體" w:cs="Arial" w:hint="eastAsia"/>
          <w:color w:val="FF0000"/>
          <w:sz w:val="22"/>
          <w:szCs w:val="22"/>
        </w:rPr>
        <w:t>萬元，歡迎有興趣推展國際商機的會員參與。</w:t>
      </w:r>
    </w:p>
    <w:p w:rsidR="00E50895" w:rsidRPr="00E50895" w:rsidRDefault="00E50895" w:rsidP="007975EE">
      <w:pPr>
        <w:snapToGrid w:val="0"/>
        <w:spacing w:beforeLines="20" w:before="72"/>
        <w:ind w:firstLineChars="200" w:firstLine="440"/>
        <w:rPr>
          <w:rStyle w:val="a9"/>
          <w:rFonts w:ascii="Arial" w:hAnsi="新細明體" w:cs="Arial"/>
          <w:sz w:val="22"/>
          <w:szCs w:val="22"/>
        </w:rPr>
      </w:pPr>
      <w:r w:rsidRPr="00E50895">
        <w:rPr>
          <w:rStyle w:val="a9"/>
          <w:rFonts w:ascii="Arial" w:hAnsi="新細明體" w:cs="Arial" w:hint="eastAsia"/>
          <w:sz w:val="22"/>
          <w:szCs w:val="22"/>
        </w:rPr>
        <w:t>TTIA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、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TPO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及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TUSA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並規劃</w:t>
      </w:r>
      <w:proofErr w:type="gramStart"/>
      <w:r w:rsidRPr="00E50895">
        <w:rPr>
          <w:rStyle w:val="a9"/>
          <w:rFonts w:ascii="Arial" w:hAnsi="新細明體" w:cs="Arial" w:hint="eastAsia"/>
          <w:sz w:val="22"/>
          <w:szCs w:val="22"/>
        </w:rPr>
        <w:t>車載資通訊</w:t>
      </w:r>
      <w:proofErr w:type="gramEnd"/>
      <w:r w:rsidRPr="00E50895">
        <w:rPr>
          <w:rStyle w:val="a9"/>
          <w:rFonts w:ascii="Arial" w:hAnsi="新細明體" w:cs="Arial" w:hint="eastAsia"/>
          <w:sz w:val="22"/>
          <w:szCs w:val="22"/>
        </w:rPr>
        <w:t>整體方案拓銷行程，於會期將安排與汽車大廠、一階廠商進行洽談，開創未來合作可能性，有興趣之會員可與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TTIA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蔡家玲經理聯繫。</w:t>
      </w:r>
    </w:p>
    <w:p w:rsidR="00E50895" w:rsidRPr="00E50895" w:rsidRDefault="00E50895" w:rsidP="007975EE">
      <w:pPr>
        <w:snapToGrid w:val="0"/>
        <w:spacing w:beforeLines="20" w:before="72"/>
        <w:ind w:firstLineChars="200" w:firstLine="440"/>
        <w:rPr>
          <w:rStyle w:val="a9"/>
          <w:rFonts w:ascii="Arial" w:hAnsi="新細明體" w:cs="Arial"/>
          <w:sz w:val="22"/>
          <w:szCs w:val="22"/>
        </w:rPr>
      </w:pPr>
      <w:r w:rsidRPr="00E50895">
        <w:rPr>
          <w:rStyle w:val="a9"/>
          <w:rFonts w:ascii="Arial" w:hAnsi="新細明體" w:cs="Arial" w:hint="eastAsia"/>
          <w:sz w:val="22"/>
          <w:szCs w:val="22"/>
        </w:rPr>
        <w:t>本會</w:t>
      </w:r>
      <w:r>
        <w:rPr>
          <w:rStyle w:val="a9"/>
          <w:rFonts w:ascii="Arial" w:hAnsi="新細明體" w:cs="Arial" w:hint="eastAsia"/>
          <w:sz w:val="22"/>
          <w:szCs w:val="22"/>
        </w:rPr>
        <w:t>訂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於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9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月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7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日星期日晚間舉辦「台灣之夜」晚宴，敬邀台灣與會者共襄盛舉。</w:t>
      </w:r>
    </w:p>
    <w:p w:rsidR="000561AA" w:rsidRPr="005C11E6" w:rsidRDefault="00E50895" w:rsidP="007975EE">
      <w:pPr>
        <w:snapToGrid w:val="0"/>
        <w:spacing w:beforeLines="20" w:before="72"/>
        <w:ind w:firstLineChars="200" w:firstLine="440"/>
        <w:rPr>
          <w:rStyle w:val="a9"/>
          <w:rFonts w:ascii="Arial" w:hAnsi="新細明體" w:cs="Arial"/>
          <w:sz w:val="22"/>
          <w:szCs w:val="22"/>
        </w:rPr>
      </w:pPr>
      <w:r w:rsidRPr="00E50895">
        <w:rPr>
          <w:rStyle w:val="a9"/>
          <w:rFonts w:ascii="Arial" w:hAnsi="新細明體" w:cs="Arial" w:hint="eastAsia"/>
          <w:sz w:val="22"/>
          <w:szCs w:val="22"/>
        </w:rPr>
        <w:t>本會將於本屆大會期間爭取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2019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年第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26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屆世界大會主辦權，希望會員能踴躍參與展現台灣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ITS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實力，有意爭取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ITS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國際商機及獲取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ITS</w:t>
      </w:r>
      <w:r w:rsidRPr="00E50895">
        <w:rPr>
          <w:rStyle w:val="a9"/>
          <w:rFonts w:ascii="Arial" w:hAnsi="新細明體" w:cs="Arial" w:hint="eastAsia"/>
          <w:sz w:val="22"/>
          <w:szCs w:val="22"/>
        </w:rPr>
        <w:t>最新資訊者，自即日起，本會接受組團報名。</w:t>
      </w:r>
    </w:p>
    <w:p w:rsidR="00FB38CC" w:rsidRDefault="00FB38CC" w:rsidP="00812541">
      <w:pPr>
        <w:snapToGrid w:val="0"/>
        <w:spacing w:beforeLines="25" w:before="90"/>
        <w:ind w:left="992" w:hanging="992"/>
        <w:rPr>
          <w:rFonts w:ascii="Arial" w:hAnsi="新細明體" w:cs="Arial"/>
          <w:b/>
          <w:color w:val="000000"/>
        </w:rPr>
      </w:pPr>
      <w:r>
        <w:rPr>
          <w:rFonts w:ascii="Arial" w:hAnsi="新細明體" w:cs="Arial" w:hint="eastAsia"/>
          <w:b/>
          <w:color w:val="000000"/>
        </w:rPr>
        <w:t>9</w:t>
      </w:r>
      <w:r w:rsidRPr="005A312B">
        <w:rPr>
          <w:rFonts w:ascii="Arial" w:hAnsi="新細明體" w:cs="Arial" w:hint="eastAsia"/>
          <w:b/>
          <w:color w:val="000000"/>
        </w:rPr>
        <w:t>天</w:t>
      </w:r>
      <w:r>
        <w:rPr>
          <w:rFonts w:ascii="Arial" w:hAnsi="新細明體" w:cs="Arial" w:hint="eastAsia"/>
          <w:b/>
          <w:color w:val="000000"/>
        </w:rPr>
        <w:t>7</w:t>
      </w:r>
      <w:r>
        <w:rPr>
          <w:rFonts w:ascii="Arial" w:hAnsi="新細明體" w:cs="Arial" w:hint="eastAsia"/>
          <w:b/>
          <w:color w:val="000000"/>
        </w:rPr>
        <w:t>夜</w:t>
      </w:r>
      <w:r w:rsidRPr="005A312B">
        <w:rPr>
          <w:rFonts w:ascii="Arial" w:hAnsi="新細明體" w:cs="Arial" w:hint="eastAsia"/>
          <w:b/>
          <w:color w:val="000000"/>
        </w:rPr>
        <w:t>團</w:t>
      </w:r>
      <w:r w:rsidRPr="005A312B">
        <w:rPr>
          <w:rFonts w:ascii="Arial" w:hAnsi="新細明體" w:cs="Arial"/>
          <w:b/>
          <w:color w:val="000000"/>
        </w:rPr>
        <w:t>：</w:t>
      </w:r>
      <w:r>
        <w:rPr>
          <w:rFonts w:ascii="Arial" w:hAnsi="Arial" w:cs="Arial" w:hint="eastAsia"/>
          <w:b/>
          <w:color w:val="000000"/>
        </w:rPr>
        <w:t>9</w:t>
      </w:r>
      <w:r w:rsidRPr="005A312B">
        <w:rPr>
          <w:rFonts w:ascii="Arial" w:hAnsi="Arial" w:cs="Arial" w:hint="eastAsia"/>
          <w:b/>
          <w:color w:val="000000"/>
        </w:rPr>
        <w:t>/</w:t>
      </w:r>
      <w:r>
        <w:rPr>
          <w:rFonts w:ascii="Arial" w:hAnsi="Arial" w:cs="Arial" w:hint="eastAsia"/>
          <w:b/>
          <w:color w:val="000000"/>
        </w:rPr>
        <w:t>5</w:t>
      </w:r>
      <w:r w:rsidRPr="005A312B">
        <w:rPr>
          <w:rFonts w:ascii="Arial" w:hAnsi="Arial" w:cs="Arial" w:hint="eastAsia"/>
          <w:b/>
          <w:color w:val="000000"/>
        </w:rPr>
        <w:t>~</w:t>
      </w:r>
      <w:r>
        <w:rPr>
          <w:rFonts w:ascii="Arial" w:hAnsi="Arial" w:cs="Arial" w:hint="eastAsia"/>
          <w:b/>
          <w:color w:val="000000"/>
        </w:rPr>
        <w:t>13</w:t>
      </w:r>
      <w:r w:rsidRPr="005A312B">
        <w:rPr>
          <w:rFonts w:ascii="Arial" w:hAnsi="新細明體" w:cs="Arial"/>
          <w:b/>
          <w:color w:val="000000"/>
        </w:rPr>
        <w:t>，</w:t>
      </w:r>
      <w:r w:rsidRPr="005A312B">
        <w:rPr>
          <w:rFonts w:ascii="Arial" w:hAnsi="新細明體" w:cs="Arial" w:hint="eastAsia"/>
          <w:b/>
          <w:color w:val="000000"/>
        </w:rPr>
        <w:t>團費</w:t>
      </w:r>
      <w:r>
        <w:rPr>
          <w:rFonts w:ascii="Arial" w:hAnsi="新細明體" w:cs="Arial" w:hint="eastAsia"/>
          <w:b/>
          <w:color w:val="000000"/>
        </w:rPr>
        <w:t>：新台幣</w:t>
      </w:r>
      <w:r>
        <w:rPr>
          <w:rFonts w:ascii="Arial" w:hAnsi="新細明體" w:cs="Arial" w:hint="eastAsia"/>
          <w:b/>
          <w:color w:val="000000"/>
        </w:rPr>
        <w:t>87,000</w:t>
      </w:r>
      <w:r w:rsidRPr="005A312B">
        <w:rPr>
          <w:rFonts w:ascii="Arial" w:hAnsi="新細明體" w:cs="Arial" w:hint="eastAsia"/>
          <w:b/>
          <w:color w:val="000000"/>
        </w:rPr>
        <w:t>元</w:t>
      </w:r>
    </w:p>
    <w:p w:rsidR="00FB38CC" w:rsidRDefault="00FB38CC" w:rsidP="005C11E6">
      <w:pPr>
        <w:snapToGrid w:val="0"/>
        <w:ind w:left="992" w:hanging="992"/>
        <w:rPr>
          <w:rFonts w:ascii="Arial" w:hAnsi="新細明體" w:cs="Arial"/>
          <w:b/>
          <w:color w:val="000000"/>
          <w:sz w:val="20"/>
          <w:szCs w:val="20"/>
        </w:rPr>
      </w:pP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（含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台北桃園</w:t>
      </w:r>
      <w:r w:rsidRPr="002A27D6">
        <w:rPr>
          <w:rFonts w:ascii="Arial" w:hAnsi="Arial" w:cs="Arial"/>
          <w:b/>
          <w:color w:val="000000"/>
          <w:sz w:val="20"/>
          <w:szCs w:val="20"/>
        </w:rPr>
        <w:t>-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底特律</w:t>
      </w:r>
      <w:r w:rsidRPr="002A27D6">
        <w:rPr>
          <w:rFonts w:ascii="Arial" w:hAnsi="新細明體" w:cs="Arial"/>
          <w:b/>
          <w:color w:val="000000"/>
          <w:sz w:val="20"/>
          <w:szCs w:val="20"/>
        </w:rPr>
        <w:t>來回機票</w:t>
      </w: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及稅金</w:t>
      </w:r>
      <w:r w:rsidRPr="002A27D6">
        <w:rPr>
          <w:rFonts w:ascii="Arial" w:hAnsi="新細明體" w:cs="Arial"/>
          <w:b/>
          <w:color w:val="000000"/>
          <w:sz w:val="20"/>
          <w:szCs w:val="20"/>
        </w:rPr>
        <w:t>、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底特律</w:t>
      </w: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飯店接送機、住宿飯店</w:t>
      </w: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(</w:t>
      </w: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二人一</w:t>
      </w:r>
      <w:r>
        <w:rPr>
          <w:rFonts w:ascii="Arial" w:hAnsi="新細明體" w:cs="Arial" w:hint="eastAsia"/>
          <w:b/>
          <w:color w:val="000000"/>
          <w:sz w:val="20"/>
          <w:szCs w:val="20"/>
        </w:rPr>
        <w:t>室</w:t>
      </w: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)</w:t>
      </w:r>
      <w:r w:rsidRPr="002A27D6">
        <w:rPr>
          <w:rFonts w:ascii="Arial" w:hAnsi="新細明體" w:cs="Arial"/>
          <w:b/>
          <w:color w:val="000000"/>
          <w:sz w:val="20"/>
          <w:szCs w:val="20"/>
        </w:rPr>
        <w:t>、「台灣之夜」晚宴</w:t>
      </w:r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及保險等）</w:t>
      </w:r>
    </w:p>
    <w:tbl>
      <w:tblPr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134"/>
        <w:gridCol w:w="1559"/>
        <w:gridCol w:w="7229"/>
      </w:tblGrid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3B1D7B" w:rsidRDefault="00FB38CC" w:rsidP="00644047">
            <w:pPr>
              <w:snapToGrid w:val="0"/>
              <w:ind w:left="14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D7B">
              <w:rPr>
                <w:rFonts w:ascii="Arial" w:hAnsi="Arial" w:cs="Arial"/>
                <w:sz w:val="16"/>
                <w:szCs w:val="16"/>
              </w:rPr>
              <w:t>天數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644047">
            <w:pPr>
              <w:snapToGrid w:val="0"/>
              <w:ind w:left="-2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地點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班機及活動</w:t>
            </w:r>
          </w:p>
        </w:tc>
      </w:tr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9/05(</w:t>
            </w:r>
            <w:r w:rsidRPr="005C11E6">
              <w:rPr>
                <w:rFonts w:ascii="Arial" w:hAnsi="Arial" w:cs="Arial"/>
                <w:sz w:val="20"/>
                <w:szCs w:val="20"/>
              </w:rPr>
              <w:t>五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FB38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台北</w:t>
            </w:r>
            <w:r w:rsidRPr="005C11E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5C11E6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搭乘達美航空</w:t>
            </w:r>
            <w:r w:rsidR="00FB38CC" w:rsidRPr="005C11E6">
              <w:rPr>
                <w:rFonts w:ascii="Arial" w:hAnsi="Arial" w:cs="Arial"/>
                <w:sz w:val="20"/>
                <w:szCs w:val="20"/>
              </w:rPr>
              <w:t>DL-276 0910</w:t>
            </w:r>
            <w:r w:rsidR="00FB38CC" w:rsidRPr="005C11E6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="00FB38CC" w:rsidRPr="005C11E6">
              <w:rPr>
                <w:rFonts w:ascii="Arial" w:hAnsi="Arial" w:cs="Arial"/>
                <w:sz w:val="20"/>
                <w:szCs w:val="20"/>
              </w:rPr>
              <w:t>1325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>台北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>東京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="00FB38CC" w:rsidRPr="005C11E6">
              <w:rPr>
                <w:rFonts w:ascii="Arial" w:hAnsi="Arial" w:cs="Arial"/>
                <w:sz w:val="20"/>
                <w:szCs w:val="20"/>
              </w:rPr>
              <w:t>DL-276 1505</w:t>
            </w:r>
            <w:r w:rsidR="00FB38CC" w:rsidRPr="005C11E6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="00FB38CC" w:rsidRPr="005C11E6">
              <w:rPr>
                <w:rFonts w:ascii="Arial" w:hAnsi="Arial" w:cs="Arial"/>
                <w:sz w:val="20"/>
                <w:szCs w:val="20"/>
              </w:rPr>
              <w:t>1350</w:t>
            </w:r>
            <w:r w:rsidR="003B1D7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>東京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="00FB38CC" w:rsidRPr="005C11E6">
              <w:rPr>
                <w:rFonts w:ascii="Arial" w:hAnsi="Arial" w:cs="Arial" w:hint="eastAsia"/>
                <w:sz w:val="20"/>
                <w:szCs w:val="20"/>
              </w:rPr>
              <w:t>底特律</w:t>
            </w:r>
          </w:p>
        </w:tc>
      </w:tr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9/06(</w:t>
            </w:r>
            <w:r w:rsidRPr="005C11E6">
              <w:rPr>
                <w:rFonts w:ascii="Arial" w:hAnsi="Arial" w:cs="Arial"/>
                <w:sz w:val="20"/>
                <w:szCs w:val="20"/>
              </w:rPr>
              <w:t>六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底特律市區遊覽或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自選尼加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拉瀑布行程</w:t>
            </w:r>
          </w:p>
        </w:tc>
      </w:tr>
      <w:tr w:rsidR="00FB38CC" w:rsidRPr="005C11E6" w:rsidTr="003B1D7B">
        <w:trPr>
          <w:trHeight w:hRule="exact" w:val="804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9/07(</w:t>
            </w:r>
            <w:r w:rsidRPr="005C11E6">
              <w:rPr>
                <w:rFonts w:ascii="Arial" w:hAnsi="Arial" w:cs="Arial"/>
                <w:sz w:val="20"/>
                <w:szCs w:val="20"/>
              </w:rPr>
              <w:t>日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上午前往展館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佈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展</w:t>
            </w:r>
          </w:p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下午</w:t>
            </w:r>
            <w:r w:rsidRPr="005C11E6">
              <w:rPr>
                <w:rFonts w:ascii="Arial" w:hAnsi="Arial" w:cs="Arial"/>
                <w:sz w:val="20"/>
                <w:szCs w:val="20"/>
              </w:rPr>
              <w:t>16:00~17:00</w:t>
            </w:r>
            <w:r w:rsidRPr="005C11E6">
              <w:rPr>
                <w:rFonts w:ascii="Arial" w:hAnsi="Arial" w:cs="Arial"/>
                <w:sz w:val="20"/>
                <w:szCs w:val="20"/>
              </w:rPr>
              <w:t>大會歡迎酒會、</w:t>
            </w:r>
            <w:r w:rsidRPr="005C11E6">
              <w:rPr>
                <w:rFonts w:ascii="Arial" w:hAnsi="Arial" w:cs="Arial"/>
                <w:sz w:val="20"/>
                <w:szCs w:val="20"/>
              </w:rPr>
              <w:t>17:00~18:30</w:t>
            </w:r>
            <w:r w:rsidRPr="005C11E6">
              <w:rPr>
                <w:rFonts w:ascii="Arial" w:hAnsi="Arial" w:cs="Arial"/>
                <w:sz w:val="20"/>
                <w:szCs w:val="20"/>
              </w:rPr>
              <w:t>大會開幕式</w:t>
            </w:r>
          </w:p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11E6">
              <w:rPr>
                <w:rFonts w:ascii="Arial" w:hAnsi="Arial" w:cs="Arial"/>
                <w:b/>
                <w:sz w:val="20"/>
                <w:szCs w:val="20"/>
              </w:rPr>
              <w:t>晚上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19:00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「台灣之夜」晚宴</w:t>
            </w:r>
          </w:p>
        </w:tc>
      </w:tr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9/08(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812541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全日會議、</w:t>
            </w:r>
            <w:r w:rsidR="00812541" w:rsidRPr="00812541">
              <w:rPr>
                <w:rFonts w:ascii="Arial" w:hAnsi="Arial" w:cs="Arial" w:hint="eastAsia"/>
                <w:sz w:val="20"/>
                <w:szCs w:val="20"/>
              </w:rPr>
              <w:t>技術參觀、展覽參觀</w:t>
            </w:r>
            <w:r w:rsidR="00812541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5C11E6">
              <w:rPr>
                <w:rFonts w:ascii="Arial" w:hAnsi="Arial" w:cs="Arial"/>
                <w:sz w:val="20"/>
                <w:szCs w:val="20"/>
              </w:rPr>
              <w:t>上午</w:t>
            </w:r>
            <w:r w:rsidRPr="005C11E6">
              <w:rPr>
                <w:rFonts w:ascii="Arial" w:hAnsi="Arial" w:cs="Arial"/>
                <w:sz w:val="20"/>
                <w:szCs w:val="20"/>
              </w:rPr>
              <w:t>10:15</w:t>
            </w:r>
            <w:r w:rsidRPr="005C11E6">
              <w:rPr>
                <w:rFonts w:ascii="Arial" w:hAnsi="Arial" w:cs="Arial"/>
                <w:sz w:val="20"/>
                <w:szCs w:val="20"/>
              </w:rPr>
              <w:t>展覽開幕</w:t>
            </w:r>
          </w:p>
        </w:tc>
      </w:tr>
      <w:tr w:rsidR="00FB38CC" w:rsidRPr="005C11E6" w:rsidTr="003B1D7B">
        <w:trPr>
          <w:trHeight w:hRule="exact" w:val="508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9/09(</w:t>
            </w:r>
            <w:r w:rsidRPr="005C11E6">
              <w:rPr>
                <w:rFonts w:ascii="Arial" w:hAnsi="Arial" w:cs="Arial"/>
                <w:sz w:val="20"/>
                <w:szCs w:val="20"/>
              </w:rPr>
              <w:t>二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E50895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895">
              <w:rPr>
                <w:rFonts w:ascii="Arial" w:hAnsi="Arial" w:cs="Arial" w:hint="eastAsia"/>
                <w:sz w:val="20"/>
                <w:szCs w:val="20"/>
              </w:rPr>
              <w:t>全日會議或拜訪車廠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一階廠商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暫定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11E6">
              <w:rPr>
                <w:rFonts w:ascii="Arial" w:hAnsi="Arial" w:cs="Arial"/>
                <w:b/>
                <w:sz w:val="20"/>
                <w:szCs w:val="20"/>
              </w:rPr>
              <w:t>下午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5C11E6" w:rsidRPr="005C11E6">
              <w:rPr>
                <w:rFonts w:ascii="Arial" w:hAnsi="Arial" w:cs="Arial" w:hint="eastAsia"/>
                <w:b/>
                <w:sz w:val="20"/>
                <w:szCs w:val="20"/>
              </w:rPr>
              <w:t>4</w:t>
            </w:r>
            <w:r w:rsidR="005C11E6" w:rsidRPr="005C11E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C11E6" w:rsidRPr="005C11E6">
              <w:rPr>
                <w:rFonts w:ascii="Arial" w:hAnsi="Arial" w:cs="Arial" w:hint="eastAsia"/>
                <w:b/>
                <w:sz w:val="20"/>
                <w:szCs w:val="20"/>
              </w:rPr>
              <w:t>3</w:t>
            </w:r>
            <w:r w:rsidR="005C11E6" w:rsidRPr="005C11E6">
              <w:rPr>
                <w:rFonts w:ascii="Arial" w:hAnsi="Arial" w:cs="Arial"/>
                <w:b/>
                <w:sz w:val="20"/>
                <w:szCs w:val="20"/>
              </w:rPr>
              <w:t>0~15:</w:t>
            </w:r>
            <w:r w:rsidR="005C11E6" w:rsidRPr="005C11E6">
              <w:rPr>
                <w:rFonts w:ascii="Arial" w:hAnsi="Arial" w:cs="Arial" w:hint="eastAsia"/>
                <w:b/>
                <w:sz w:val="20"/>
                <w:szCs w:val="20"/>
              </w:rPr>
              <w:t>0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台灣館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Reception</w:t>
            </w:r>
            <w:r w:rsidR="007B3CC6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="007B3CC6">
              <w:rPr>
                <w:rFonts w:ascii="Arial" w:hAnsi="Arial" w:cs="Arial" w:hint="eastAsia"/>
                <w:b/>
                <w:sz w:val="20"/>
                <w:szCs w:val="20"/>
              </w:rPr>
              <w:t>暫定</w:t>
            </w:r>
            <w:r w:rsidR="007B3CC6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</w:tr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9/10(</w:t>
            </w:r>
            <w:r w:rsidRPr="005C11E6">
              <w:rPr>
                <w:rFonts w:ascii="Arial" w:hAnsi="Arial" w:cs="Arial"/>
                <w:sz w:val="20"/>
                <w:szCs w:val="20"/>
              </w:rPr>
              <w:t>三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812541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541">
              <w:rPr>
                <w:rFonts w:ascii="Arial" w:hAnsi="Arial" w:cs="Arial" w:hint="eastAsia"/>
                <w:sz w:val="20"/>
                <w:szCs w:val="20"/>
              </w:rPr>
              <w:t>全日會議</w:t>
            </w:r>
            <w:r w:rsidR="00E50895">
              <w:rPr>
                <w:rFonts w:ascii="Arial" w:hAnsi="Arial" w:cs="Arial" w:hint="eastAsia"/>
                <w:sz w:val="20"/>
                <w:szCs w:val="20"/>
              </w:rPr>
              <w:t>或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拜訪車廠</w:t>
            </w:r>
            <w:r w:rsidR="00E50895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一階廠商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暫定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9/11(</w:t>
            </w:r>
            <w:r w:rsidRPr="005C11E6">
              <w:rPr>
                <w:rFonts w:ascii="Arial" w:hAnsi="Arial" w:cs="Arial"/>
                <w:sz w:val="20"/>
                <w:szCs w:val="20"/>
              </w:rPr>
              <w:t>四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全日會議、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下午撤展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、</w:t>
            </w:r>
            <w:r w:rsidRPr="005C11E6">
              <w:rPr>
                <w:rFonts w:ascii="Arial" w:hAnsi="Arial" w:cs="Arial"/>
                <w:sz w:val="20"/>
                <w:szCs w:val="20"/>
              </w:rPr>
              <w:t>15:30~17:00</w:t>
            </w:r>
            <w:r w:rsidRPr="005C11E6">
              <w:rPr>
                <w:rFonts w:ascii="Arial" w:hAnsi="Arial" w:cs="Arial"/>
                <w:sz w:val="20"/>
                <w:szCs w:val="20"/>
              </w:rPr>
              <w:t>大會閉幕式</w:t>
            </w:r>
          </w:p>
        </w:tc>
      </w:tr>
      <w:tr w:rsidR="00FB38CC" w:rsidRPr="005C11E6" w:rsidTr="003B1D7B">
        <w:trPr>
          <w:trHeight w:hRule="exact" w:val="596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9/12(</w:t>
            </w:r>
            <w:r w:rsidRPr="005C11E6">
              <w:rPr>
                <w:rFonts w:ascii="Arial" w:hAnsi="Arial" w:cs="Arial"/>
                <w:sz w:val="20"/>
                <w:szCs w:val="20"/>
              </w:rPr>
              <w:t>五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FB38CC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  <w:r w:rsidRPr="005C11E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5C11E6">
              <w:rPr>
                <w:rFonts w:ascii="Arial" w:hAnsi="Arial" w:cs="Arial"/>
                <w:sz w:val="20"/>
                <w:szCs w:val="20"/>
              </w:rPr>
              <w:t>台北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上午前往</w:t>
            </w:r>
            <w:proofErr w:type="spellStart"/>
            <w:r w:rsidRPr="005C11E6">
              <w:rPr>
                <w:rFonts w:ascii="Arial" w:hAnsi="Arial" w:cs="Arial"/>
                <w:sz w:val="20"/>
                <w:szCs w:val="20"/>
              </w:rPr>
              <w:t>Walmark</w:t>
            </w:r>
            <w:proofErr w:type="spellEnd"/>
            <w:r w:rsidRPr="005C11E6">
              <w:rPr>
                <w:rFonts w:ascii="Arial" w:hAnsi="Arial" w:cs="Arial"/>
                <w:sz w:val="20"/>
                <w:szCs w:val="20"/>
              </w:rPr>
              <w:t>、</w:t>
            </w:r>
            <w:r w:rsidRPr="005C11E6">
              <w:rPr>
                <w:rFonts w:ascii="Arial" w:hAnsi="Arial" w:cs="Arial"/>
                <w:sz w:val="20"/>
                <w:szCs w:val="20"/>
              </w:rPr>
              <w:t>OUTLET</w:t>
            </w:r>
          </w:p>
          <w:p w:rsidR="00FB38CC" w:rsidRPr="005C11E6" w:rsidRDefault="005C11E6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搭乘達美航空</w:t>
            </w:r>
            <w:r w:rsidR="00FB38CC" w:rsidRPr="005C11E6">
              <w:rPr>
                <w:rFonts w:ascii="Arial" w:hAnsi="Arial" w:cs="Arial"/>
                <w:sz w:val="20"/>
                <w:szCs w:val="20"/>
              </w:rPr>
              <w:t>DL-275 1513/1745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底特律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東京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="00FB38CC" w:rsidRPr="005C11E6">
              <w:rPr>
                <w:rFonts w:ascii="Arial" w:hAnsi="Arial" w:cs="Arial"/>
                <w:sz w:val="20"/>
                <w:szCs w:val="20"/>
              </w:rPr>
              <w:t>DL-275 1835/2125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東京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台北</w:t>
            </w:r>
          </w:p>
        </w:tc>
      </w:tr>
      <w:tr w:rsidR="00FB38CC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FB38CC" w:rsidRPr="005C11E6" w:rsidRDefault="00FB38CC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B38CC" w:rsidRPr="005C11E6" w:rsidRDefault="00FB38CC" w:rsidP="005C11E6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9/13(</w:t>
            </w:r>
            <w:r w:rsidRPr="005C11E6">
              <w:rPr>
                <w:rFonts w:ascii="Arial" w:hAnsi="Arial" w:cs="Arial"/>
                <w:sz w:val="20"/>
                <w:szCs w:val="20"/>
              </w:rPr>
              <w:t>六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FB38CC" w:rsidRPr="005C11E6" w:rsidRDefault="00FB38CC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台北</w:t>
            </w:r>
          </w:p>
        </w:tc>
        <w:tc>
          <w:tcPr>
            <w:tcW w:w="7229" w:type="dxa"/>
            <w:vAlign w:val="center"/>
          </w:tcPr>
          <w:p w:rsidR="00FB38CC" w:rsidRPr="005C11E6" w:rsidRDefault="00FB38CC" w:rsidP="005C11E6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於</w:t>
            </w:r>
            <w:r w:rsidRPr="005C11E6">
              <w:rPr>
                <w:rFonts w:ascii="Arial" w:hAnsi="Arial" w:cs="Arial"/>
                <w:sz w:val="20"/>
                <w:szCs w:val="20"/>
              </w:rPr>
              <w:t xml:space="preserve"> 21:25 </w:t>
            </w:r>
            <w:r w:rsidRPr="005C11E6">
              <w:rPr>
                <w:rFonts w:ascii="Arial" w:hAnsi="Arial" w:cs="Arial"/>
                <w:sz w:val="20"/>
                <w:szCs w:val="20"/>
              </w:rPr>
              <w:t>抵達桃園國際機場第二航廈隨即解散。</w:t>
            </w:r>
          </w:p>
        </w:tc>
      </w:tr>
    </w:tbl>
    <w:p w:rsidR="005C11E6" w:rsidRDefault="005C11E6" w:rsidP="005C11E6">
      <w:pPr>
        <w:snapToGrid w:val="0"/>
        <w:spacing w:beforeLines="25" w:before="90"/>
        <w:ind w:left="992" w:hanging="992"/>
        <w:rPr>
          <w:rFonts w:ascii="Arial" w:hAnsi="新細明體" w:cs="Arial"/>
          <w:b/>
          <w:color w:val="000000"/>
        </w:rPr>
      </w:pPr>
      <w:r>
        <w:rPr>
          <w:rFonts w:ascii="Arial" w:hAnsi="新細明體" w:cs="Arial" w:hint="eastAsia"/>
          <w:b/>
          <w:color w:val="000000"/>
        </w:rPr>
        <w:t>11</w:t>
      </w:r>
      <w:r w:rsidRPr="005A312B">
        <w:rPr>
          <w:rFonts w:ascii="Arial" w:hAnsi="新細明體" w:cs="Arial" w:hint="eastAsia"/>
          <w:b/>
          <w:color w:val="000000"/>
        </w:rPr>
        <w:t>天</w:t>
      </w:r>
      <w:r>
        <w:rPr>
          <w:rFonts w:ascii="Arial" w:hAnsi="新細明體" w:cs="Arial" w:hint="eastAsia"/>
          <w:b/>
          <w:color w:val="000000"/>
        </w:rPr>
        <w:t>9</w:t>
      </w:r>
      <w:r>
        <w:rPr>
          <w:rFonts w:ascii="Arial" w:hAnsi="新細明體" w:cs="Arial" w:hint="eastAsia"/>
          <w:b/>
          <w:color w:val="000000"/>
        </w:rPr>
        <w:t>夜</w:t>
      </w:r>
      <w:r w:rsidRPr="005A312B">
        <w:rPr>
          <w:rFonts w:ascii="Arial" w:hAnsi="新細明體" w:cs="Arial" w:hint="eastAsia"/>
          <w:b/>
          <w:color w:val="000000"/>
        </w:rPr>
        <w:t>團</w:t>
      </w:r>
      <w:r w:rsidRPr="005A312B">
        <w:rPr>
          <w:rFonts w:ascii="Arial" w:hAnsi="新細明體" w:cs="Arial"/>
          <w:b/>
          <w:color w:val="000000"/>
        </w:rPr>
        <w:t>：</w:t>
      </w:r>
      <w:r>
        <w:rPr>
          <w:rFonts w:ascii="Arial" w:hAnsi="Arial" w:cs="Arial" w:hint="eastAsia"/>
          <w:b/>
          <w:color w:val="000000"/>
        </w:rPr>
        <w:t>9</w:t>
      </w:r>
      <w:r w:rsidRPr="005A312B">
        <w:rPr>
          <w:rFonts w:ascii="Arial" w:hAnsi="Arial" w:cs="Arial" w:hint="eastAsia"/>
          <w:b/>
          <w:color w:val="000000"/>
        </w:rPr>
        <w:t>/</w:t>
      </w:r>
      <w:r>
        <w:rPr>
          <w:rFonts w:ascii="Arial" w:hAnsi="Arial" w:cs="Arial" w:hint="eastAsia"/>
          <w:b/>
          <w:color w:val="000000"/>
        </w:rPr>
        <w:t>5</w:t>
      </w:r>
      <w:r w:rsidRPr="005A312B">
        <w:rPr>
          <w:rFonts w:ascii="Arial" w:hAnsi="Arial" w:cs="Arial" w:hint="eastAsia"/>
          <w:b/>
          <w:color w:val="000000"/>
        </w:rPr>
        <w:t>~</w:t>
      </w:r>
      <w:r>
        <w:rPr>
          <w:rFonts w:ascii="Arial" w:hAnsi="Arial" w:cs="Arial" w:hint="eastAsia"/>
          <w:b/>
          <w:color w:val="000000"/>
        </w:rPr>
        <w:t>15</w:t>
      </w:r>
      <w:r w:rsidRPr="005A312B">
        <w:rPr>
          <w:rFonts w:ascii="Arial" w:hAnsi="新細明體" w:cs="Arial"/>
          <w:b/>
          <w:color w:val="000000"/>
        </w:rPr>
        <w:t>，</w:t>
      </w:r>
      <w:r w:rsidRPr="005A312B">
        <w:rPr>
          <w:rFonts w:ascii="Arial" w:hAnsi="新細明體" w:cs="Arial" w:hint="eastAsia"/>
          <w:b/>
          <w:color w:val="000000"/>
        </w:rPr>
        <w:t>團費</w:t>
      </w:r>
      <w:r>
        <w:rPr>
          <w:rFonts w:ascii="Arial" w:hAnsi="新細明體" w:cs="Arial" w:hint="eastAsia"/>
          <w:b/>
          <w:color w:val="000000"/>
        </w:rPr>
        <w:t>：</w:t>
      </w:r>
      <w:r w:rsidR="00B73589">
        <w:rPr>
          <w:rFonts w:ascii="Arial" w:hAnsi="新細明體" w:cs="Arial" w:hint="eastAsia"/>
          <w:b/>
          <w:color w:val="000000"/>
        </w:rPr>
        <w:t>暫估新台幣</w:t>
      </w:r>
      <w:r w:rsidR="00B73589">
        <w:rPr>
          <w:rFonts w:ascii="Arial" w:hAnsi="新細明體" w:cs="Arial" w:hint="eastAsia"/>
          <w:b/>
          <w:color w:val="000000"/>
        </w:rPr>
        <w:t>125,600</w:t>
      </w:r>
      <w:r w:rsidR="00B73589">
        <w:rPr>
          <w:rFonts w:ascii="Arial" w:hAnsi="新細明體" w:cs="Arial" w:hint="eastAsia"/>
          <w:b/>
          <w:color w:val="000000"/>
        </w:rPr>
        <w:t>元</w:t>
      </w:r>
      <w:r w:rsidR="00E50895">
        <w:rPr>
          <w:rFonts w:ascii="Arial" w:hAnsi="新細明體" w:cs="Arial" w:hint="eastAsia"/>
          <w:b/>
          <w:color w:val="000000"/>
        </w:rPr>
        <w:t>。</w:t>
      </w:r>
    </w:p>
    <w:p w:rsidR="005C11E6" w:rsidRDefault="005C11E6" w:rsidP="005C11E6">
      <w:pPr>
        <w:snapToGrid w:val="0"/>
        <w:ind w:left="993" w:hanging="993"/>
        <w:rPr>
          <w:rFonts w:ascii="Arial" w:hAnsi="新細明體" w:cs="Arial"/>
          <w:b/>
          <w:color w:val="000000"/>
          <w:sz w:val="20"/>
          <w:szCs w:val="20"/>
        </w:rPr>
      </w:pPr>
      <w:proofErr w:type="gramStart"/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（</w:t>
      </w:r>
      <w:proofErr w:type="gramEnd"/>
      <w:r w:rsidR="00B73589">
        <w:rPr>
          <w:rFonts w:ascii="Arial" w:hAnsi="新細明體" w:cs="Arial" w:hint="eastAsia"/>
          <w:b/>
          <w:color w:val="000000"/>
          <w:sz w:val="20"/>
          <w:szCs w:val="20"/>
        </w:rPr>
        <w:t>費用包含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交通費用：經濟艙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 xml:space="preserve"> NT$ 83,500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元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+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團</w:t>
      </w:r>
      <w:proofErr w:type="gramStart"/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務</w:t>
      </w:r>
      <w:proofErr w:type="gramEnd"/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費：雙人房每位：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NT$42,100</w:t>
      </w:r>
      <w:r w:rsidR="00B73589" w:rsidRPr="00B73589">
        <w:rPr>
          <w:rFonts w:ascii="Arial" w:hAnsi="新細明體" w:cs="Arial" w:hint="eastAsia"/>
          <w:b/>
          <w:color w:val="000000"/>
          <w:sz w:val="20"/>
          <w:szCs w:val="20"/>
        </w:rPr>
        <w:t>元</w:t>
      </w:r>
      <w:r w:rsidR="00B73589">
        <w:rPr>
          <w:rFonts w:ascii="Arial" w:hAnsi="新細明體" w:cs="Arial" w:hint="eastAsia"/>
          <w:b/>
          <w:color w:val="000000"/>
          <w:sz w:val="20"/>
          <w:szCs w:val="20"/>
        </w:rPr>
        <w:t>，</w:t>
      </w:r>
      <w:r w:rsidR="007975EE">
        <w:rPr>
          <w:rFonts w:ascii="Arial" w:hAnsi="新細明體" w:cs="Arial" w:hint="eastAsia"/>
          <w:b/>
          <w:color w:val="000000"/>
          <w:sz w:val="20"/>
          <w:szCs w:val="20"/>
        </w:rPr>
        <w:t>詳情</w:t>
      </w:r>
      <w:r w:rsidR="00B73589">
        <w:rPr>
          <w:rFonts w:ascii="Arial" w:hAnsi="新細明體" w:cs="Arial" w:hint="eastAsia"/>
          <w:b/>
          <w:color w:val="000000"/>
          <w:sz w:val="20"/>
          <w:szCs w:val="20"/>
        </w:rPr>
        <w:t>請洽</w:t>
      </w:r>
      <w:r w:rsidR="00B73589">
        <w:rPr>
          <w:rFonts w:ascii="Arial" w:hAnsi="新細明體" w:cs="Arial" w:hint="eastAsia"/>
          <w:b/>
          <w:color w:val="000000"/>
          <w:sz w:val="20"/>
          <w:szCs w:val="20"/>
        </w:rPr>
        <w:t>TTIA</w:t>
      </w:r>
      <w:r w:rsidR="00B73589">
        <w:rPr>
          <w:rFonts w:ascii="Arial" w:hAnsi="新細明體" w:cs="Arial" w:hint="eastAsia"/>
          <w:b/>
          <w:color w:val="000000"/>
          <w:sz w:val="20"/>
          <w:szCs w:val="20"/>
        </w:rPr>
        <w:t>蔡家玲經理</w:t>
      </w:r>
      <w:proofErr w:type="gramStart"/>
      <w:r w:rsidRPr="002A27D6">
        <w:rPr>
          <w:rFonts w:ascii="Arial" w:hAnsi="新細明體" w:cs="Arial" w:hint="eastAsia"/>
          <w:b/>
          <w:color w:val="000000"/>
          <w:sz w:val="20"/>
          <w:szCs w:val="20"/>
        </w:rPr>
        <w:t>）</w:t>
      </w:r>
      <w:proofErr w:type="gramEnd"/>
    </w:p>
    <w:tbl>
      <w:tblPr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134"/>
        <w:gridCol w:w="1559"/>
        <w:gridCol w:w="7229"/>
      </w:tblGrid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3B1D7B">
            <w:pPr>
              <w:snapToGrid w:val="0"/>
              <w:ind w:left="-4"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D7B">
              <w:rPr>
                <w:rFonts w:ascii="Arial" w:hAnsi="Arial" w:cs="Arial"/>
                <w:sz w:val="16"/>
                <w:szCs w:val="16"/>
              </w:rPr>
              <w:t>天數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left="-2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地點</w:t>
            </w:r>
          </w:p>
        </w:tc>
        <w:tc>
          <w:tcPr>
            <w:tcW w:w="7229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班機及活動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9/05(</w:t>
            </w:r>
            <w:r w:rsidRPr="005C11E6">
              <w:rPr>
                <w:rFonts w:ascii="Arial" w:hAnsi="Arial" w:cs="Arial"/>
                <w:sz w:val="20"/>
                <w:szCs w:val="20"/>
              </w:rPr>
              <w:t>五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台北</w:t>
            </w:r>
            <w:r w:rsidRPr="005C11E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5C11E6" w:rsidRPr="005C11E6" w:rsidRDefault="005C11E6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搭乘達美航空</w:t>
            </w:r>
            <w:r w:rsidRPr="005C11E6">
              <w:rPr>
                <w:rFonts w:ascii="Arial" w:hAnsi="Arial" w:cs="Arial"/>
                <w:sz w:val="20"/>
                <w:szCs w:val="20"/>
              </w:rPr>
              <w:t>DL-276 0910</w:t>
            </w:r>
            <w:r w:rsidRPr="005C11E6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5C11E6">
              <w:rPr>
                <w:rFonts w:ascii="Arial" w:hAnsi="Arial" w:cs="Arial"/>
                <w:sz w:val="20"/>
                <w:szCs w:val="20"/>
              </w:rPr>
              <w:t>1325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台北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東京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5C11E6">
              <w:rPr>
                <w:rFonts w:ascii="Arial" w:hAnsi="Arial" w:cs="Arial"/>
                <w:sz w:val="20"/>
                <w:szCs w:val="20"/>
              </w:rPr>
              <w:t>DL-276 1505</w:t>
            </w:r>
            <w:r w:rsidRPr="005C11E6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5C11E6">
              <w:rPr>
                <w:rFonts w:ascii="Arial" w:hAnsi="Arial" w:cs="Arial"/>
                <w:sz w:val="20"/>
                <w:szCs w:val="20"/>
              </w:rPr>
              <w:t>1350</w:t>
            </w:r>
            <w:r w:rsidR="003B1D7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東京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Pr="005C11E6">
              <w:rPr>
                <w:rFonts w:ascii="Arial" w:hAnsi="Arial" w:cs="Arial" w:hint="eastAsia"/>
                <w:sz w:val="20"/>
                <w:szCs w:val="20"/>
              </w:rPr>
              <w:t>底特律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9/06(</w:t>
            </w:r>
            <w:r w:rsidRPr="005C11E6">
              <w:rPr>
                <w:rFonts w:ascii="Arial" w:hAnsi="Arial" w:cs="Arial"/>
                <w:sz w:val="20"/>
                <w:szCs w:val="20"/>
              </w:rPr>
              <w:t>六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5C11E6" w:rsidRPr="005C11E6" w:rsidRDefault="005C11E6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底特律市區遊覽或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自選尼加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拉瀑布行程</w:t>
            </w:r>
          </w:p>
        </w:tc>
      </w:tr>
      <w:tr w:rsidR="005C11E6" w:rsidRPr="005C11E6" w:rsidTr="007975EE">
        <w:trPr>
          <w:trHeight w:hRule="exact" w:val="805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9/07(</w:t>
            </w:r>
            <w:r w:rsidRPr="005C11E6">
              <w:rPr>
                <w:rFonts w:ascii="Arial" w:hAnsi="Arial" w:cs="Arial"/>
                <w:sz w:val="20"/>
                <w:szCs w:val="20"/>
              </w:rPr>
              <w:t>日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5C11E6" w:rsidRPr="005C11E6" w:rsidRDefault="005C11E6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上午前往展館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佈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展</w:t>
            </w:r>
          </w:p>
          <w:p w:rsidR="005C11E6" w:rsidRPr="005C11E6" w:rsidRDefault="005C11E6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下午</w:t>
            </w:r>
            <w:r w:rsidRPr="005C11E6">
              <w:rPr>
                <w:rFonts w:ascii="Arial" w:hAnsi="Arial" w:cs="Arial"/>
                <w:sz w:val="20"/>
                <w:szCs w:val="20"/>
              </w:rPr>
              <w:t>16:00~17:00</w:t>
            </w:r>
            <w:r w:rsidRPr="005C11E6">
              <w:rPr>
                <w:rFonts w:ascii="Arial" w:hAnsi="Arial" w:cs="Arial"/>
                <w:sz w:val="20"/>
                <w:szCs w:val="20"/>
              </w:rPr>
              <w:t>大會歡迎酒會、</w:t>
            </w:r>
            <w:r w:rsidRPr="005C11E6">
              <w:rPr>
                <w:rFonts w:ascii="Arial" w:hAnsi="Arial" w:cs="Arial"/>
                <w:sz w:val="20"/>
                <w:szCs w:val="20"/>
              </w:rPr>
              <w:t>17:00~18:30</w:t>
            </w:r>
            <w:r w:rsidRPr="005C11E6">
              <w:rPr>
                <w:rFonts w:ascii="Arial" w:hAnsi="Arial" w:cs="Arial"/>
                <w:sz w:val="20"/>
                <w:szCs w:val="20"/>
              </w:rPr>
              <w:t>大會開幕式</w:t>
            </w:r>
          </w:p>
          <w:p w:rsidR="005C11E6" w:rsidRPr="005C11E6" w:rsidRDefault="005C11E6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11E6">
              <w:rPr>
                <w:rFonts w:ascii="Arial" w:hAnsi="Arial" w:cs="Arial"/>
                <w:b/>
                <w:sz w:val="20"/>
                <w:szCs w:val="20"/>
              </w:rPr>
              <w:t>晚上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19:00</w:t>
            </w:r>
            <w:r w:rsidRPr="005C11E6">
              <w:rPr>
                <w:rFonts w:ascii="Arial" w:hAnsi="Arial" w:cs="Arial"/>
                <w:b/>
                <w:sz w:val="20"/>
                <w:szCs w:val="20"/>
              </w:rPr>
              <w:t>「台灣之夜」晚宴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9/08(</w:t>
            </w:r>
            <w:proofErr w:type="gramStart"/>
            <w:r w:rsidRPr="005C11E6"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5C11E6" w:rsidRPr="005C11E6" w:rsidRDefault="00812541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541">
              <w:rPr>
                <w:rFonts w:ascii="Arial" w:hAnsi="Arial" w:cs="Arial" w:hint="eastAsia"/>
                <w:sz w:val="20"/>
                <w:szCs w:val="20"/>
              </w:rPr>
              <w:t>全日會議、技術參觀、展覽參觀、上午</w:t>
            </w:r>
            <w:r w:rsidRPr="00812541">
              <w:rPr>
                <w:rFonts w:ascii="Arial" w:hAnsi="Arial" w:cs="Arial" w:hint="eastAsia"/>
                <w:sz w:val="20"/>
                <w:szCs w:val="20"/>
              </w:rPr>
              <w:t>10:15</w:t>
            </w:r>
            <w:r w:rsidRPr="00812541">
              <w:rPr>
                <w:rFonts w:ascii="Arial" w:hAnsi="Arial" w:cs="Arial" w:hint="eastAsia"/>
                <w:sz w:val="20"/>
                <w:szCs w:val="20"/>
              </w:rPr>
              <w:t>展覽開幕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9/09(</w:t>
            </w:r>
            <w:r w:rsidRPr="005C11E6">
              <w:rPr>
                <w:rFonts w:ascii="Arial" w:hAnsi="Arial" w:cs="Arial"/>
                <w:sz w:val="20"/>
                <w:szCs w:val="20"/>
              </w:rPr>
              <w:t>二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5C11E6" w:rsidRPr="005C11E6" w:rsidRDefault="00EB238A" w:rsidP="00E50895">
            <w:pPr>
              <w:snapToGrid w:val="0"/>
              <w:ind w:leftChars="58" w:left="139" w:right="-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238A">
              <w:rPr>
                <w:rFonts w:ascii="Arial" w:hAnsi="Arial" w:cs="Arial" w:hint="eastAsia"/>
                <w:sz w:val="20"/>
                <w:szCs w:val="20"/>
              </w:rPr>
              <w:t>拜訪車廠、一階廠商</w:t>
            </w:r>
            <w:r w:rsidRPr="00EB238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EB238A">
              <w:rPr>
                <w:rFonts w:ascii="Arial" w:hAnsi="Arial" w:cs="Arial" w:hint="eastAsia"/>
                <w:sz w:val="20"/>
                <w:szCs w:val="20"/>
              </w:rPr>
              <w:t>暫定</w:t>
            </w:r>
            <w:r w:rsidRPr="00EB238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9/10(</w:t>
            </w:r>
            <w:r w:rsidRPr="005C11E6">
              <w:rPr>
                <w:rFonts w:ascii="Arial" w:hAnsi="Arial" w:cs="Arial"/>
                <w:sz w:val="20"/>
                <w:szCs w:val="20"/>
              </w:rPr>
              <w:t>三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</w:p>
        </w:tc>
        <w:tc>
          <w:tcPr>
            <w:tcW w:w="7229" w:type="dxa"/>
            <w:vAlign w:val="center"/>
          </w:tcPr>
          <w:p w:rsidR="005C11E6" w:rsidRPr="005C11E6" w:rsidRDefault="00EB238A" w:rsidP="00E50895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895">
              <w:rPr>
                <w:rFonts w:ascii="Arial" w:hAnsi="Arial" w:cs="Arial" w:hint="eastAsia"/>
                <w:sz w:val="20"/>
                <w:szCs w:val="20"/>
              </w:rPr>
              <w:t>拜訪車廠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一階廠商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暫定</w:t>
            </w:r>
            <w:r w:rsidRPr="00E5089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9/11(</w:t>
            </w:r>
            <w:r w:rsidRPr="005C11E6">
              <w:rPr>
                <w:rFonts w:ascii="Arial" w:hAnsi="Arial" w:cs="Arial"/>
                <w:sz w:val="20"/>
                <w:szCs w:val="20"/>
              </w:rPr>
              <w:t>四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底特律</w:t>
            </w:r>
            <w:r w:rsidR="00812541" w:rsidRPr="00812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812541">
              <w:rPr>
                <w:rFonts w:ascii="Arial" w:hAnsi="Arial" w:cs="Arial" w:hint="eastAsia"/>
                <w:sz w:val="20"/>
                <w:szCs w:val="20"/>
              </w:rPr>
              <w:t>舊金山</w:t>
            </w:r>
          </w:p>
        </w:tc>
        <w:tc>
          <w:tcPr>
            <w:tcW w:w="7229" w:type="dxa"/>
            <w:vAlign w:val="center"/>
          </w:tcPr>
          <w:p w:rsidR="005C11E6" w:rsidRPr="005C11E6" w:rsidRDefault="00812541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前往舊金山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9/12(</w:t>
            </w:r>
            <w:r w:rsidRPr="005C11E6">
              <w:rPr>
                <w:rFonts w:ascii="Arial" w:hAnsi="Arial" w:cs="Arial"/>
                <w:sz w:val="20"/>
                <w:szCs w:val="20"/>
              </w:rPr>
              <w:t>五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812541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舊金山</w:t>
            </w:r>
          </w:p>
        </w:tc>
        <w:tc>
          <w:tcPr>
            <w:tcW w:w="7229" w:type="dxa"/>
            <w:vAlign w:val="center"/>
          </w:tcPr>
          <w:p w:rsidR="005C11E6" w:rsidRPr="005C11E6" w:rsidRDefault="00812541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預計參訪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拜訪車廠、一階廠商</w:t>
            </w:r>
            <w:r w:rsidR="00E50895">
              <w:rPr>
                <w:rFonts w:ascii="Arial" w:hAnsi="Arial" w:cs="Arial" w:hint="eastAsia"/>
                <w:sz w:val="20"/>
                <w:szCs w:val="20"/>
              </w:rPr>
              <w:t>及相關</w:t>
            </w:r>
            <w:r w:rsidR="00EB238A">
              <w:rPr>
                <w:rFonts w:ascii="Arial" w:hAnsi="Arial" w:cs="Arial" w:hint="eastAsia"/>
                <w:sz w:val="20"/>
                <w:szCs w:val="20"/>
              </w:rPr>
              <w:t>單位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暫定</w:t>
            </w:r>
            <w:r w:rsidR="00E50895" w:rsidRPr="00E5089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5C11E6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5C11E6" w:rsidRPr="005C11E6" w:rsidRDefault="005C11E6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C11E6" w:rsidRPr="005C11E6" w:rsidRDefault="005C11E6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1E6">
              <w:rPr>
                <w:rFonts w:ascii="Arial" w:hAnsi="Arial" w:cs="Arial"/>
                <w:sz w:val="20"/>
                <w:szCs w:val="20"/>
              </w:rPr>
              <w:t>9/13(</w:t>
            </w:r>
            <w:r w:rsidRPr="005C11E6">
              <w:rPr>
                <w:rFonts w:ascii="Arial" w:hAnsi="Arial" w:cs="Arial"/>
                <w:sz w:val="20"/>
                <w:szCs w:val="20"/>
              </w:rPr>
              <w:t>六</w:t>
            </w:r>
            <w:r w:rsidRPr="005C11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C11E6" w:rsidRPr="005C11E6" w:rsidRDefault="00812541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舊金山</w:t>
            </w:r>
          </w:p>
        </w:tc>
        <w:tc>
          <w:tcPr>
            <w:tcW w:w="7229" w:type="dxa"/>
            <w:vAlign w:val="center"/>
          </w:tcPr>
          <w:p w:rsidR="005C11E6" w:rsidRPr="005C11E6" w:rsidRDefault="00812541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舊金山市區遊覽</w:t>
            </w:r>
          </w:p>
        </w:tc>
      </w:tr>
      <w:tr w:rsidR="00812541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812541" w:rsidRPr="005C11E6" w:rsidRDefault="00812541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12541" w:rsidRPr="005C11E6" w:rsidRDefault="00812541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9/14(</w:t>
            </w:r>
            <w:r>
              <w:rPr>
                <w:rFonts w:ascii="Arial" w:hAnsi="Arial" w:cs="Arial" w:hint="eastAsia"/>
                <w:sz w:val="20"/>
                <w:szCs w:val="20"/>
              </w:rPr>
              <w:t>日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12541" w:rsidRPr="005C11E6" w:rsidRDefault="00812541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舊金山</w:t>
            </w:r>
            <w:r w:rsidRPr="0081254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 w:hint="eastAsia"/>
                <w:sz w:val="20"/>
                <w:szCs w:val="20"/>
              </w:rPr>
              <w:t>台北</w:t>
            </w:r>
          </w:p>
        </w:tc>
        <w:tc>
          <w:tcPr>
            <w:tcW w:w="7229" w:type="dxa"/>
            <w:vAlign w:val="center"/>
          </w:tcPr>
          <w:p w:rsidR="00812541" w:rsidRPr="005C11E6" w:rsidRDefault="003B1D7B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由舊金山</w:t>
            </w:r>
            <w:r w:rsidR="00812541">
              <w:rPr>
                <w:rFonts w:ascii="Arial" w:hAnsi="Arial" w:cs="Arial" w:hint="eastAsia"/>
                <w:sz w:val="20"/>
                <w:szCs w:val="20"/>
              </w:rPr>
              <w:t>搭機返國</w:t>
            </w:r>
          </w:p>
        </w:tc>
      </w:tr>
      <w:tr w:rsidR="00812541" w:rsidRPr="005C11E6" w:rsidTr="003B1D7B">
        <w:trPr>
          <w:trHeight w:hRule="exact" w:val="340"/>
        </w:trPr>
        <w:tc>
          <w:tcPr>
            <w:tcW w:w="436" w:type="dxa"/>
            <w:vAlign w:val="center"/>
          </w:tcPr>
          <w:p w:rsidR="00812541" w:rsidRPr="005C11E6" w:rsidRDefault="00812541" w:rsidP="00644047">
            <w:pPr>
              <w:snapToGri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12541" w:rsidRPr="005C11E6" w:rsidRDefault="00812541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9/15(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12541" w:rsidRPr="005C11E6" w:rsidRDefault="00812541" w:rsidP="00644047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台北</w:t>
            </w:r>
          </w:p>
        </w:tc>
        <w:tc>
          <w:tcPr>
            <w:tcW w:w="7229" w:type="dxa"/>
            <w:vAlign w:val="center"/>
          </w:tcPr>
          <w:p w:rsidR="00812541" w:rsidRPr="005C11E6" w:rsidRDefault="003B1D7B" w:rsidP="00644047">
            <w:pPr>
              <w:snapToGrid w:val="0"/>
              <w:ind w:leftChars="58" w:left="139"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D7B">
              <w:rPr>
                <w:rFonts w:ascii="Arial" w:hAnsi="Arial" w:cs="Arial" w:hint="eastAsia"/>
                <w:sz w:val="20"/>
                <w:szCs w:val="20"/>
              </w:rPr>
              <w:t>抵達桃園國際機場</w:t>
            </w:r>
          </w:p>
        </w:tc>
      </w:tr>
    </w:tbl>
    <w:p w:rsidR="0036367C" w:rsidRPr="00812541" w:rsidRDefault="00812541" w:rsidP="00E50895">
      <w:pPr>
        <w:snapToGrid w:val="0"/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新細明體" w:hAnsi="新細明體" w:cs="Arial" w:hint="eastAsia"/>
          <w:color w:val="000000"/>
          <w:sz w:val="22"/>
          <w:szCs w:val="22"/>
        </w:rPr>
        <w:t>※</w:t>
      </w:r>
      <w:proofErr w:type="gramStart"/>
      <w:r w:rsidR="0036367C" w:rsidRPr="00812541">
        <w:rPr>
          <w:rFonts w:ascii="Arial" w:hAnsi="新細明體" w:cs="Arial"/>
          <w:color w:val="000000"/>
          <w:sz w:val="22"/>
          <w:szCs w:val="22"/>
        </w:rPr>
        <w:t>以上均不包含</w:t>
      </w:r>
      <w:proofErr w:type="gramEnd"/>
      <w:r w:rsidR="0036367C" w:rsidRPr="00812541">
        <w:rPr>
          <w:rFonts w:ascii="Arial" w:hAnsi="新細明體" w:cs="Arial"/>
          <w:color w:val="000000"/>
          <w:sz w:val="22"/>
          <w:szCs w:val="22"/>
        </w:rPr>
        <w:t>大會註冊費</w:t>
      </w:r>
      <w:r w:rsidR="0082170D" w:rsidRPr="00812541">
        <w:rPr>
          <w:rFonts w:ascii="Arial" w:hAnsi="新細明體" w:cs="Arial" w:hint="eastAsia"/>
          <w:color w:val="000000"/>
          <w:sz w:val="22"/>
          <w:szCs w:val="22"/>
        </w:rPr>
        <w:t>、</w:t>
      </w:r>
      <w:r w:rsidR="0082170D" w:rsidRPr="00812541">
        <w:rPr>
          <w:rFonts w:ascii="Arial" w:hAnsi="新細明體" w:cs="Arial" w:hint="eastAsia"/>
          <w:color w:val="000000"/>
          <w:sz w:val="22"/>
          <w:szCs w:val="22"/>
        </w:rPr>
        <w:t>GALA Dinner</w:t>
      </w:r>
      <w:r w:rsidR="002A27D6" w:rsidRPr="00812541">
        <w:rPr>
          <w:rFonts w:ascii="Arial" w:hAnsi="新細明體" w:cs="Arial" w:hint="eastAsia"/>
          <w:color w:val="000000"/>
          <w:sz w:val="22"/>
          <w:szCs w:val="22"/>
        </w:rPr>
        <w:t>大會晚宴</w:t>
      </w:r>
      <w:r w:rsidR="0082170D" w:rsidRPr="00812541">
        <w:rPr>
          <w:rFonts w:ascii="Arial" w:hAnsi="新細明體" w:cs="Arial" w:hint="eastAsia"/>
          <w:color w:val="000000"/>
          <w:sz w:val="22"/>
          <w:szCs w:val="22"/>
        </w:rPr>
        <w:t>、</w:t>
      </w:r>
      <w:r w:rsidR="0082170D" w:rsidRPr="00812541">
        <w:rPr>
          <w:rFonts w:ascii="Arial" w:hAnsi="新細明體" w:cs="Arial"/>
          <w:color w:val="000000"/>
          <w:sz w:val="22"/>
          <w:szCs w:val="22"/>
        </w:rPr>
        <w:t xml:space="preserve">Technical </w:t>
      </w:r>
      <w:r w:rsidR="005551FE" w:rsidRPr="00812541">
        <w:rPr>
          <w:rFonts w:ascii="Arial" w:hAnsi="新細明體" w:cs="Arial" w:hint="eastAsia"/>
          <w:color w:val="000000"/>
          <w:sz w:val="22"/>
          <w:szCs w:val="22"/>
        </w:rPr>
        <w:t>Tours</w:t>
      </w:r>
      <w:r w:rsidR="0082170D" w:rsidRPr="00812541">
        <w:rPr>
          <w:rFonts w:ascii="Arial" w:hAnsi="新細明體" w:cs="Arial" w:hint="eastAsia"/>
          <w:color w:val="000000"/>
          <w:sz w:val="22"/>
          <w:szCs w:val="22"/>
        </w:rPr>
        <w:t>等費用</w:t>
      </w:r>
      <w:r w:rsidR="002A27D6" w:rsidRPr="00812541">
        <w:rPr>
          <w:rFonts w:ascii="Arial" w:hAnsi="新細明體" w:cs="Arial" w:hint="eastAsia"/>
          <w:color w:val="000000"/>
          <w:sz w:val="22"/>
          <w:szCs w:val="22"/>
        </w:rPr>
        <w:t>。</w:t>
      </w:r>
    </w:p>
    <w:p w:rsidR="0036367C" w:rsidRPr="00812541" w:rsidRDefault="0036367C" w:rsidP="00E50895">
      <w:pPr>
        <w:snapToGrid w:val="0"/>
        <w:rPr>
          <w:rFonts w:ascii="Arial" w:hAnsi="新細明體" w:cs="Arial"/>
          <w:color w:val="000000"/>
          <w:sz w:val="22"/>
          <w:szCs w:val="22"/>
        </w:rPr>
      </w:pPr>
      <w:r w:rsidRPr="00812541">
        <w:rPr>
          <w:rFonts w:ascii="Arial" w:hAnsi="新細明體" w:cs="Arial"/>
          <w:color w:val="000000"/>
          <w:sz w:val="22"/>
          <w:szCs w:val="22"/>
        </w:rPr>
        <w:t>最新大會資訊：</w:t>
      </w:r>
      <w:r w:rsidR="00767263">
        <w:fldChar w:fldCharType="begin"/>
      </w:r>
      <w:r w:rsidR="00767263">
        <w:instrText xml:space="preserve"> HYPERLINK "http://itsworldcongress.org" </w:instrText>
      </w:r>
      <w:r w:rsidR="00767263">
        <w:fldChar w:fldCharType="separate"/>
      </w:r>
      <w:r w:rsidR="00812541" w:rsidRPr="001C7BB1">
        <w:rPr>
          <w:rStyle w:val="a5"/>
          <w:rFonts w:ascii="Arial" w:hAnsi="新細明體" w:cs="Arial"/>
          <w:sz w:val="22"/>
          <w:szCs w:val="22"/>
        </w:rPr>
        <w:t>http://itsworldcongress.org</w:t>
      </w:r>
      <w:r w:rsidR="00767263">
        <w:rPr>
          <w:rStyle w:val="a5"/>
          <w:rFonts w:ascii="Arial" w:hAnsi="新細明體" w:cs="Arial"/>
          <w:sz w:val="22"/>
          <w:szCs w:val="22"/>
        </w:rPr>
        <w:fldChar w:fldCharType="end"/>
      </w:r>
      <w:r w:rsidR="00812541">
        <w:rPr>
          <w:rFonts w:ascii="Arial" w:hAnsi="新細明體" w:cs="Arial" w:hint="eastAsia"/>
          <w:color w:val="000000"/>
          <w:sz w:val="22"/>
          <w:szCs w:val="22"/>
        </w:rPr>
        <w:t>；</w:t>
      </w:r>
      <w:r w:rsidRPr="00812541">
        <w:rPr>
          <w:rFonts w:ascii="Arial" w:hAnsi="新細明體" w:cs="Arial"/>
          <w:color w:val="000000"/>
          <w:sz w:val="22"/>
          <w:szCs w:val="22"/>
        </w:rPr>
        <w:t>最新組團消息：</w:t>
      </w:r>
      <w:hyperlink r:id="rId9" w:history="1">
        <w:r w:rsidRPr="00812541">
          <w:rPr>
            <w:rStyle w:val="a5"/>
            <w:rFonts w:ascii="Arial" w:hAnsi="Arial" w:cs="Arial"/>
            <w:color w:val="800080"/>
            <w:sz w:val="22"/>
            <w:szCs w:val="22"/>
          </w:rPr>
          <w:t>http://www.its-taiwan.org.tw</w:t>
        </w:r>
      </w:hyperlink>
    </w:p>
    <w:p w:rsidR="00ED2478" w:rsidRPr="00812541" w:rsidRDefault="00B66A6B" w:rsidP="00E50895">
      <w:pPr>
        <w:snapToGrid w:val="0"/>
        <w:rPr>
          <w:rFonts w:ascii="Arial" w:hAnsi="Arial" w:cs="Arial"/>
          <w:color w:val="000000"/>
          <w:sz w:val="22"/>
          <w:szCs w:val="22"/>
        </w:rPr>
      </w:pPr>
      <w:r w:rsidRPr="00812541">
        <w:rPr>
          <w:rFonts w:ascii="Arial" w:hAnsi="Arial" w:cs="Arial"/>
          <w:color w:val="000000"/>
          <w:sz w:val="22"/>
          <w:szCs w:val="22"/>
        </w:rPr>
        <w:t>ITS</w:t>
      </w:r>
      <w:r w:rsidRPr="00812541">
        <w:rPr>
          <w:rFonts w:ascii="Arial" w:hAnsi="新細明體" w:cs="Arial"/>
          <w:color w:val="000000"/>
          <w:sz w:val="22"/>
          <w:szCs w:val="22"/>
        </w:rPr>
        <w:t>協會</w:t>
      </w:r>
      <w:r w:rsidR="0036367C" w:rsidRPr="00812541">
        <w:rPr>
          <w:rFonts w:ascii="Arial" w:hAnsi="新細明體" w:cs="Arial"/>
          <w:color w:val="000000"/>
          <w:sz w:val="22"/>
          <w:szCs w:val="22"/>
        </w:rPr>
        <w:t>聯絡人：</w:t>
      </w:r>
      <w:r w:rsidR="0036367C" w:rsidRPr="00812541">
        <w:rPr>
          <w:rFonts w:ascii="Arial" w:hAnsi="Arial" w:cs="Arial"/>
          <w:color w:val="000000"/>
          <w:sz w:val="22"/>
          <w:szCs w:val="22"/>
        </w:rPr>
        <w:t xml:space="preserve">02-23643100-14 </w:t>
      </w:r>
      <w:r w:rsidR="0036367C" w:rsidRPr="00812541">
        <w:rPr>
          <w:rFonts w:ascii="Arial" w:hAnsi="新細明體" w:cs="Arial"/>
          <w:color w:val="000000"/>
          <w:sz w:val="22"/>
          <w:szCs w:val="22"/>
        </w:rPr>
        <w:t>張祖誠</w:t>
      </w:r>
      <w:r w:rsidR="0036367C" w:rsidRPr="00812541">
        <w:rPr>
          <w:rFonts w:ascii="Arial" w:hAnsi="Arial" w:cs="Arial"/>
          <w:color w:val="000000"/>
          <w:sz w:val="22"/>
          <w:szCs w:val="22"/>
        </w:rPr>
        <w:t xml:space="preserve"> </w:t>
      </w:r>
      <w:r w:rsidR="0036367C" w:rsidRPr="00812541">
        <w:rPr>
          <w:rFonts w:ascii="Arial" w:hAnsi="新細明體" w:cs="Arial"/>
          <w:color w:val="000000"/>
          <w:sz w:val="22"/>
          <w:szCs w:val="22"/>
        </w:rPr>
        <w:t>先生</w:t>
      </w:r>
      <w:r w:rsidR="0036367C" w:rsidRPr="0081254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="0036367C" w:rsidRPr="00812541">
          <w:rPr>
            <w:rStyle w:val="a5"/>
            <w:rFonts w:ascii="Arial" w:hAnsi="Arial" w:cs="Arial"/>
            <w:sz w:val="22"/>
            <w:szCs w:val="22"/>
          </w:rPr>
          <w:t>tzu-cherng@its-taiwan.org.tw</w:t>
        </w:r>
      </w:hyperlink>
    </w:p>
    <w:p w:rsidR="00B66A6B" w:rsidRPr="00812541" w:rsidRDefault="00B66A6B" w:rsidP="00E50895">
      <w:pPr>
        <w:snapToGrid w:val="0"/>
        <w:rPr>
          <w:rFonts w:ascii="Arial" w:hAnsi="Arial" w:cs="Arial"/>
          <w:color w:val="000000"/>
          <w:sz w:val="22"/>
          <w:szCs w:val="22"/>
        </w:rPr>
      </w:pPr>
      <w:r w:rsidRPr="00812541">
        <w:rPr>
          <w:rFonts w:ascii="Arial" w:hAnsi="Arial" w:cs="Arial" w:hint="eastAsia"/>
          <w:color w:val="000000"/>
          <w:sz w:val="22"/>
          <w:szCs w:val="22"/>
        </w:rPr>
        <w:t>TTIA</w:t>
      </w:r>
      <w:r w:rsidRPr="00812541">
        <w:rPr>
          <w:rFonts w:ascii="Arial" w:hAnsi="Arial" w:cs="Arial" w:hint="eastAsia"/>
          <w:color w:val="000000"/>
          <w:sz w:val="22"/>
          <w:szCs w:val="22"/>
        </w:rPr>
        <w:t>聯絡人：</w:t>
      </w:r>
      <w:r w:rsidRPr="00812541">
        <w:rPr>
          <w:rFonts w:ascii="Arial" w:hAnsi="Arial" w:cs="Arial" w:hint="eastAsia"/>
          <w:color w:val="000000"/>
          <w:sz w:val="22"/>
          <w:szCs w:val="22"/>
        </w:rPr>
        <w:t>0</w:t>
      </w:r>
      <w:r w:rsidRPr="00812541">
        <w:rPr>
          <w:rFonts w:ascii="Arial" w:hAnsi="Arial" w:cs="Arial"/>
          <w:color w:val="000000"/>
          <w:sz w:val="22"/>
          <w:szCs w:val="22"/>
        </w:rPr>
        <w:t>2-27139126</w:t>
      </w:r>
      <w:r w:rsidRPr="00812541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812541">
        <w:rPr>
          <w:rFonts w:ascii="Arial" w:hAnsi="Arial" w:cs="Arial" w:hint="eastAsia"/>
          <w:color w:val="000000"/>
          <w:sz w:val="22"/>
          <w:szCs w:val="22"/>
        </w:rPr>
        <w:t>蔡家玲</w:t>
      </w:r>
      <w:r w:rsidRPr="00812541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Pr="00812541">
        <w:rPr>
          <w:rFonts w:ascii="Arial" w:hAnsi="Arial" w:cs="Arial" w:hint="eastAsia"/>
          <w:color w:val="000000"/>
          <w:sz w:val="22"/>
          <w:szCs w:val="22"/>
        </w:rPr>
        <w:t>經理</w:t>
      </w:r>
      <w:r w:rsidRPr="00812541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hyperlink r:id="rId11" w:history="1">
        <w:r w:rsidRPr="00812541">
          <w:rPr>
            <w:rStyle w:val="a5"/>
            <w:rFonts w:ascii="Arial" w:hAnsi="Arial" w:cs="Arial"/>
            <w:sz w:val="22"/>
            <w:szCs w:val="22"/>
          </w:rPr>
          <w:t>ttia.miranda@gmail.com</w:t>
        </w:r>
      </w:hyperlink>
      <w:r w:rsidRPr="00812541">
        <w:rPr>
          <w:rFonts w:ascii="Arial" w:hAnsi="Arial" w:cs="Arial" w:hint="eastAsia"/>
          <w:color w:val="000000"/>
          <w:sz w:val="22"/>
          <w:szCs w:val="22"/>
        </w:rPr>
        <w:t xml:space="preserve"> </w:t>
      </w:r>
    </w:p>
    <w:p w:rsidR="00651D1E" w:rsidRPr="00CD7DE3" w:rsidRDefault="00651D1E" w:rsidP="00651D1E">
      <w:pPr>
        <w:snapToGrid w:val="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lastRenderedPageBreak/>
        <w:t>2014</w:t>
      </w:r>
      <w:r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年美國底特律第</w:t>
      </w:r>
      <w:r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21</w:t>
      </w:r>
      <w:r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屆智慧型運輸系統世界大會</w:t>
      </w:r>
    </w:p>
    <w:p w:rsidR="00651D1E" w:rsidRPr="00CD7DE3" w:rsidRDefault="00651D1E" w:rsidP="00651D1E">
      <w:pPr>
        <w:snapToGrid w:val="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聯合參展組團報名</w:t>
      </w:r>
    </w:p>
    <w:p w:rsidR="00651D1E" w:rsidRPr="00CD7DE3" w:rsidRDefault="00651D1E" w:rsidP="00651D1E">
      <w:pPr>
        <w:snapToGrid w:val="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 xml:space="preserve">~ </w:t>
      </w:r>
      <w:r w:rsidRPr="00CD7DE3">
        <w:rPr>
          <w:rFonts w:ascii="Arial" w:hAnsi="Arial" w:cs="Arial" w:hint="eastAsia"/>
          <w:b/>
          <w:bCs/>
          <w:color w:val="800080"/>
          <w:sz w:val="28"/>
          <w:szCs w:val="28"/>
          <w:shd w:val="pct15" w:color="auto" w:fill="FFFFFF"/>
        </w:rPr>
        <w:t>報名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表</w:t>
      </w: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回函</w:t>
      </w: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:rsidR="00651D1E" w:rsidRDefault="00651D1E" w:rsidP="001C79D8">
      <w:pPr>
        <w:tabs>
          <w:tab w:val="left" w:pos="2040"/>
          <w:tab w:val="left" w:pos="5040"/>
        </w:tabs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>ATTN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sz w:val="21"/>
          <w:szCs w:val="21"/>
        </w:rPr>
        <w:t xml:space="preserve">02-2364-3100 ext.14 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     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  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993300"/>
          <w:kern w:val="0"/>
          <w:sz w:val="21"/>
          <w:szCs w:val="21"/>
          <w:bdr w:val="single" w:sz="4" w:space="0" w:color="auto"/>
        </w:rPr>
        <w:t>請儘早回覆以便統計</w:t>
      </w:r>
      <w:r>
        <w:rPr>
          <w:rFonts w:ascii="Arial" w:hAnsi="Arial" w:cs="Arial" w:hint="eastAsia"/>
          <w:b/>
          <w:bCs/>
          <w:color w:val="993300"/>
          <w:kern w:val="0"/>
          <w:sz w:val="21"/>
          <w:szCs w:val="21"/>
          <w:bdr w:val="single" w:sz="4" w:space="0" w:color="auto"/>
        </w:rPr>
        <w:t>出團</w:t>
      </w:r>
      <w:r>
        <w:rPr>
          <w:rFonts w:ascii="Arial" w:hAnsi="Arial" w:cs="Arial"/>
          <w:b/>
          <w:bCs/>
          <w:color w:val="993300"/>
          <w:kern w:val="0"/>
          <w:sz w:val="21"/>
          <w:szCs w:val="21"/>
          <w:bdr w:val="single" w:sz="4" w:space="0" w:color="auto"/>
        </w:rPr>
        <w:t>人數</w:t>
      </w:r>
    </w:p>
    <w:p w:rsidR="00651D1E" w:rsidRDefault="00651D1E" w:rsidP="001C79D8">
      <w:pPr>
        <w:tabs>
          <w:tab w:val="left" w:pos="2040"/>
          <w:tab w:val="left" w:pos="5040"/>
        </w:tabs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r w:rsidR="00767263">
        <w:fldChar w:fldCharType="begin"/>
      </w:r>
      <w:r w:rsidR="00767263">
        <w:instrText xml:space="preserve"> HYPERLINK "mailto:tzu-cherng@its-taiwan.org.tw" </w:instrText>
      </w:r>
      <w:r w:rsidR="00767263">
        <w:fldChar w:fldCharType="separate"/>
      </w:r>
      <w:r>
        <w:rPr>
          <w:rStyle w:val="a5"/>
          <w:rFonts w:ascii="Arial" w:hAnsi="Arial" w:cs="Arial" w:hint="eastAsia"/>
          <w:kern w:val="0"/>
          <w:sz w:val="22"/>
          <w:szCs w:val="22"/>
        </w:rPr>
        <w:t>tzu-cherng</w:t>
      </w:r>
      <w:r>
        <w:rPr>
          <w:rStyle w:val="a5"/>
          <w:rFonts w:ascii="Arial" w:hAnsi="Arial" w:cs="Arial"/>
          <w:kern w:val="0"/>
          <w:sz w:val="22"/>
          <w:szCs w:val="22"/>
        </w:rPr>
        <w:t>@its-taiwan.org.tw</w:t>
      </w:r>
      <w:r w:rsidR="00767263">
        <w:rPr>
          <w:rStyle w:val="a5"/>
          <w:rFonts w:ascii="Arial" w:hAnsi="Arial" w:cs="Arial"/>
          <w:kern w:val="0"/>
          <w:sz w:val="22"/>
          <w:szCs w:val="22"/>
        </w:rPr>
        <w:fldChar w:fldCharType="end"/>
      </w:r>
      <w:r>
        <w:rPr>
          <w:rFonts w:ascii="Arial" w:hAnsi="Arial" w:cs="Arial"/>
          <w:kern w:val="0"/>
          <w:sz w:val="22"/>
          <w:szCs w:val="22"/>
        </w:rPr>
        <w:t>回覆</w:t>
      </w:r>
    </w:p>
    <w:p w:rsidR="00651D1E" w:rsidRDefault="00651D1E" w:rsidP="001C79D8">
      <w:pPr>
        <w:tabs>
          <w:tab w:val="left" w:pos="4920"/>
        </w:tabs>
        <w:spacing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7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3543"/>
        <w:gridCol w:w="1648"/>
        <w:gridCol w:w="3843"/>
      </w:tblGrid>
      <w:tr w:rsidR="001936A7" w:rsidTr="00FB38CC">
        <w:trPr>
          <w:cantSplit/>
          <w:trHeight w:hRule="exact" w:val="397"/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36A7" w:rsidRDefault="001936A7" w:rsidP="00FB38C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報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 w:hint="eastAsia"/>
                <w:b/>
              </w:rPr>
              <w:t>名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表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1936A7" w:rsidTr="007975EE">
        <w:trPr>
          <w:cantSplit/>
          <w:trHeight w:hRule="exact" w:val="2224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36A7" w:rsidRPr="00FB38CC" w:rsidRDefault="001936A7" w:rsidP="007975EE">
            <w:pPr>
              <w:snapToGrid w:val="0"/>
              <w:spacing w:before="120" w:after="120"/>
              <w:ind w:leftChars="30" w:left="3336" w:hangingChars="1254" w:hanging="3264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□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 9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天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7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夜團（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9/5~13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），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NTD 87,000     </w:t>
            </w:r>
            <w:r w:rsidR="00353816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 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□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升單人房加</w:t>
            </w:r>
            <w:proofErr w:type="gramEnd"/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 NTD 24,500</w:t>
            </w:r>
          </w:p>
          <w:p w:rsidR="001936A7" w:rsidRPr="00FB38CC" w:rsidRDefault="001936A7" w:rsidP="007975EE">
            <w:pPr>
              <w:snapToGrid w:val="0"/>
              <w:spacing w:before="120" w:after="120"/>
              <w:ind w:leftChars="30" w:left="3336" w:rightChars="113" w:right="271" w:hangingChars="1254" w:hanging="3264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38CC">
              <w:rPr>
                <w:rFonts w:ascii="新細明體" w:hAnsi="新細明體" w:cs="Arial" w:hint="eastAsia"/>
                <w:b/>
                <w:bCs/>
                <w:sz w:val="26"/>
                <w:szCs w:val="26"/>
              </w:rPr>
              <w:t xml:space="preserve">□ 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11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天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9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夜團（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9/5~15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），</w:t>
            </w:r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交通費用：</w:t>
            </w:r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NT$ 83,500</w:t>
            </w:r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元</w:t>
            </w:r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(</w:t>
            </w:r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泛歐旅行社收取</w:t>
            </w:r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)</w:t>
            </w:r>
            <w:bookmarkStart w:id="0" w:name="_GoBack"/>
            <w:bookmarkEnd w:id="0"/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＋</w:t>
            </w:r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團</w:t>
            </w:r>
            <w:proofErr w:type="gramStart"/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務</w:t>
            </w:r>
            <w:proofErr w:type="gramEnd"/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費：雙人房每位：</w:t>
            </w:r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NT$42,100</w:t>
            </w:r>
            <w:r w:rsidR="007975EE" w:rsidRP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元</w:t>
            </w:r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(</w:t>
            </w:r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資策會收取</w:t>
            </w:r>
            <w:r w:rsidR="007975EE">
              <w:rPr>
                <w:rFonts w:ascii="Arial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1936A7" w:rsidRPr="00FB38CC" w:rsidRDefault="001936A7" w:rsidP="007975EE">
            <w:pPr>
              <w:snapToGrid w:val="0"/>
              <w:spacing w:before="120" w:after="120"/>
              <w:ind w:leftChars="30" w:left="3336" w:hangingChars="1254" w:hanging="3264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□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 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參加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9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月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6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日尼加拉瀑布遊覽，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NTD 6,500(20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人成團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)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或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9,500(10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人成團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1936A7" w:rsidRPr="00C81FBF" w:rsidRDefault="001936A7" w:rsidP="007975EE">
            <w:pPr>
              <w:snapToGrid w:val="0"/>
              <w:spacing w:before="120" w:after="120"/>
              <w:ind w:leftChars="30" w:left="3336" w:hangingChars="1254" w:hanging="326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□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 xml:space="preserve"> 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僅參加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9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月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7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日台灣之夜晚宴，</w:t>
            </w:r>
            <w:r w:rsidRPr="00FB38CC">
              <w:rPr>
                <w:rFonts w:ascii="Arial" w:hAnsi="Arial" w:cs="Arial" w:hint="eastAsia"/>
                <w:b/>
                <w:bCs/>
                <w:sz w:val="26"/>
                <w:szCs w:val="26"/>
              </w:rPr>
              <w:t>NTD 1,800</w:t>
            </w:r>
          </w:p>
        </w:tc>
      </w:tr>
      <w:tr w:rsidR="001936A7" w:rsidTr="00FB38CC">
        <w:trPr>
          <w:cantSplit/>
          <w:trHeight w:hRule="exact" w:val="454"/>
          <w:jc w:val="center"/>
        </w:trPr>
        <w:tc>
          <w:tcPr>
            <w:tcW w:w="10750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36A7" w:rsidRDefault="001936A7" w:rsidP="00644047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</w:t>
            </w:r>
            <w:r w:rsidR="00B73D32">
              <w:rPr>
                <w:rFonts w:ascii="Arial" w:hAnsi="Arial" w:cs="Arial" w:hint="eastAsia"/>
                <w:b/>
              </w:rPr>
              <w:t>及簽證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1936A7" w:rsidTr="00FB38CC">
        <w:trPr>
          <w:cantSplit/>
          <w:trHeight w:hRule="exact" w:val="971"/>
          <w:jc w:val="center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32" w:rsidRDefault="001936A7" w:rsidP="00B73D32">
            <w:pPr>
              <w:snapToGrid w:val="0"/>
              <w:ind w:leftChars="-1" w:lef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是否須代辦</w:t>
            </w:r>
          </w:p>
          <w:p w:rsidR="001936A7" w:rsidRDefault="001936A7" w:rsidP="00B73D32">
            <w:pPr>
              <w:snapToGrid w:val="0"/>
              <w:ind w:leftChars="-1" w:lef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護照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簽證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36A7" w:rsidRDefault="001936A7" w:rsidP="00B73D32">
            <w:pPr>
              <w:snapToGrid w:val="0"/>
              <w:spacing w:afterLines="25" w:after="9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6C0752">
              <w:rPr>
                <w:rFonts w:ascii="Arial" w:hAnsi="Arial" w:cs="Arial" w:hint="eastAsia"/>
              </w:rPr>
              <w:t>重辦護照</w:t>
            </w:r>
            <w:r w:rsidR="001C79D8"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/>
              </w:rPr>
              <w:t>費用新台幣</w:t>
            </w:r>
            <w:r>
              <w:rPr>
                <w:rFonts w:ascii="Arial" w:hAnsi="Arial" w:cs="Arial"/>
              </w:rPr>
              <w:t>1</w:t>
            </w:r>
            <w:r w:rsidR="00B73D32">
              <w:rPr>
                <w:rFonts w:ascii="Arial" w:hAnsi="Arial" w:cs="Arial" w:hint="eastAsia"/>
              </w:rPr>
              <w:t>,5</w:t>
            </w: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元</w:t>
            </w:r>
            <w:r w:rsidR="001C79D8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  <w:p w:rsidR="00B73D32" w:rsidRDefault="00B73D32" w:rsidP="00B73D32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 w:rsidRPr="00B73D32">
              <w:rPr>
                <w:rFonts w:ascii="Arial" w:hAnsi="Arial" w:cs="Arial" w:hint="eastAsia"/>
              </w:rPr>
              <w:t>□持有效</w:t>
            </w:r>
            <w:r w:rsidRPr="00B73D32">
              <w:rPr>
                <w:rFonts w:ascii="Arial" w:hAnsi="Arial" w:cs="Arial" w:hint="eastAsia"/>
              </w:rPr>
              <w:t>B1/B2</w:t>
            </w:r>
            <w:r w:rsidRPr="00B73D32">
              <w:rPr>
                <w:rFonts w:ascii="Arial" w:hAnsi="Arial" w:cs="Arial" w:hint="eastAsia"/>
              </w:rPr>
              <w:t>簽證</w:t>
            </w:r>
            <w:r w:rsidRPr="00B73D32">
              <w:rPr>
                <w:rFonts w:ascii="Arial" w:hAnsi="Arial" w:cs="Arial" w:hint="eastAsia"/>
              </w:rPr>
              <w:t xml:space="preserve">    </w:t>
            </w:r>
            <w:r w:rsidRPr="00B73D32">
              <w:rPr>
                <w:rFonts w:ascii="Arial" w:hAnsi="Arial" w:cs="Arial" w:hint="eastAsia"/>
              </w:rPr>
              <w:t>□持有效</w:t>
            </w:r>
            <w:r w:rsidRPr="00B73D32">
              <w:rPr>
                <w:rFonts w:ascii="Arial" w:hAnsi="Arial" w:cs="Arial" w:hint="eastAsia"/>
              </w:rPr>
              <w:t xml:space="preserve">ESTA    </w:t>
            </w:r>
            <w:r w:rsidRPr="00B73D32">
              <w:rPr>
                <w:rFonts w:ascii="Arial" w:hAnsi="Arial" w:cs="Arial" w:hint="eastAsia"/>
              </w:rPr>
              <w:t>□需申請簽證</w:t>
            </w:r>
          </w:p>
        </w:tc>
      </w:tr>
      <w:tr w:rsidR="001936A7" w:rsidTr="00FB38CC">
        <w:trPr>
          <w:cantSplit/>
          <w:trHeight w:hRule="exact" w:val="397"/>
          <w:jc w:val="center"/>
        </w:trPr>
        <w:tc>
          <w:tcPr>
            <w:tcW w:w="10750" w:type="dxa"/>
            <w:gridSpan w:val="4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A7" w:rsidRDefault="001936A7" w:rsidP="00FB38CC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個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E50895" w:rsidTr="00E50895">
        <w:trPr>
          <w:cantSplit/>
          <w:trHeight w:hRule="exact" w:val="454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95" w:rsidRDefault="00E50895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9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895" w:rsidRDefault="00E50895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</w:tr>
      <w:tr w:rsidR="00B73D32" w:rsidTr="00FB38CC">
        <w:trPr>
          <w:cantSplit/>
          <w:trHeight w:hRule="exact" w:val="598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32" w:rsidRDefault="00B73D32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32" w:rsidRDefault="00B73D32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32" w:rsidRDefault="00B73D32" w:rsidP="0064404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</w:p>
          <w:p w:rsidR="00B73D32" w:rsidRPr="00B73D32" w:rsidRDefault="00B73D32" w:rsidP="006440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D32">
              <w:rPr>
                <w:rFonts w:ascii="Arial" w:hAnsi="Arial" w:cs="Arial"/>
                <w:sz w:val="20"/>
                <w:szCs w:val="20"/>
              </w:rPr>
              <w:t>(</w:t>
            </w:r>
            <w:r w:rsidRPr="00B73D32">
              <w:rPr>
                <w:rFonts w:ascii="Arial" w:hAnsi="Arial" w:cs="Arial"/>
                <w:sz w:val="20"/>
                <w:szCs w:val="20"/>
              </w:rPr>
              <w:t>同護照</w:t>
            </w:r>
            <w:r w:rsidRPr="00B73D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D32" w:rsidRDefault="00B73D32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</w:tr>
      <w:tr w:rsidR="001936A7" w:rsidTr="00FB38CC">
        <w:trPr>
          <w:cantSplit/>
          <w:trHeight w:hRule="exact" w:val="454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B73D32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B73D32" w:rsidP="0064404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A7" w:rsidRDefault="00B73D32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西元</w:t>
            </w:r>
            <w:r>
              <w:rPr>
                <w:rFonts w:ascii="Arial" w:hAnsi="Arial" w:cs="Arial" w:hint="eastAsia"/>
              </w:rPr>
              <w:t xml:space="preserve">   </w:t>
            </w:r>
            <w:r w:rsidR="00FB38CC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FB38CC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 w:rsidR="00FB38CC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1936A7" w:rsidTr="00FB38CC">
        <w:trPr>
          <w:cantSplit/>
          <w:trHeight w:hRule="exact" w:val="454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E50895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職稱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E50895" w:rsidP="0064404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</w:tr>
      <w:tr w:rsidR="001936A7" w:rsidTr="00FB38CC">
        <w:trPr>
          <w:cantSplit/>
          <w:trHeight w:hRule="exact" w:val="454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E50895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1936A7" w:rsidP="0064404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</w:tr>
      <w:tr w:rsidR="001936A7" w:rsidTr="00FB38CC">
        <w:trPr>
          <w:cantSplit/>
          <w:trHeight w:hRule="exact" w:val="454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EB238A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A7" w:rsidRDefault="00EB238A" w:rsidP="0064404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統一編號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A7" w:rsidRDefault="001936A7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</w:tr>
      <w:tr w:rsidR="00B73D32" w:rsidTr="00FB38CC">
        <w:trPr>
          <w:cantSplit/>
          <w:trHeight w:hRule="exact" w:val="454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32" w:rsidRDefault="00B73D32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9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D32" w:rsidRDefault="00FB38CC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  <w:r w:rsidRPr="00FB38CC">
              <w:rPr>
                <w:rFonts w:ascii="Arial" w:hAnsi="Arial" w:cs="Arial" w:hint="eastAsia"/>
              </w:rPr>
              <w:t>□□□</w:t>
            </w:r>
          </w:p>
        </w:tc>
      </w:tr>
      <w:tr w:rsidR="00B73D32" w:rsidTr="006C0752">
        <w:trPr>
          <w:cantSplit/>
          <w:trHeight w:hRule="exact" w:val="671"/>
          <w:jc w:val="center"/>
        </w:trPr>
        <w:tc>
          <w:tcPr>
            <w:tcW w:w="1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32" w:rsidRDefault="00FB38CC" w:rsidP="00B73D3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餐食安排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CC" w:rsidRDefault="00FB38CC" w:rsidP="00FB38CC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  <w:r w:rsidRPr="00FB38CC">
              <w:rPr>
                <w:rFonts w:ascii="Arial" w:hAnsi="Arial" w:cs="Arial" w:hint="eastAsia"/>
              </w:rPr>
              <w:t>□全程素</w:t>
            </w:r>
            <w:r>
              <w:rPr>
                <w:rFonts w:ascii="Arial" w:hAnsi="Arial" w:cs="Arial" w:hint="eastAsia"/>
              </w:rPr>
              <w:t xml:space="preserve">    </w:t>
            </w:r>
            <w:r w:rsidRPr="00FB38CC">
              <w:rPr>
                <w:rFonts w:ascii="Arial" w:hAnsi="Arial" w:cs="Arial" w:hint="eastAsia"/>
              </w:rPr>
              <w:t>□機上素</w:t>
            </w:r>
          </w:p>
          <w:p w:rsidR="00B73D32" w:rsidRDefault="00FB38CC" w:rsidP="00FB38CC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  <w:r w:rsidRPr="00FB38CC">
              <w:rPr>
                <w:rFonts w:ascii="Arial" w:hAnsi="Arial" w:cs="Arial" w:hint="eastAsia"/>
              </w:rPr>
              <w:t>□</w:t>
            </w:r>
            <w:proofErr w:type="gramStart"/>
            <w:r w:rsidRPr="00FB38CC">
              <w:rPr>
                <w:rFonts w:ascii="Arial" w:hAnsi="Arial" w:cs="Arial" w:hint="eastAsia"/>
              </w:rPr>
              <w:t>不吃牛</w:t>
            </w:r>
            <w:proofErr w:type="gramEnd"/>
            <w:r w:rsidRPr="00FB38CC">
              <w:rPr>
                <w:rFonts w:ascii="Arial" w:hAnsi="Arial" w:cs="Arial"/>
              </w:rPr>
              <w:t xml:space="preserve">    </w:t>
            </w:r>
            <w:r w:rsidRPr="00FB38CC">
              <w:rPr>
                <w:rFonts w:ascii="Arial" w:hAnsi="Arial" w:cs="Arial" w:hint="eastAsia"/>
              </w:rPr>
              <w:t>□無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32" w:rsidRDefault="00B73D32" w:rsidP="0064404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旅館安排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D32" w:rsidRDefault="00B73D32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  <w:r w:rsidRPr="00B73D32">
              <w:rPr>
                <w:rFonts w:ascii="Arial" w:hAnsi="Arial" w:cs="Arial" w:hint="eastAsia"/>
              </w:rPr>
              <w:t>□吸菸房</w:t>
            </w:r>
            <w:r>
              <w:rPr>
                <w:rFonts w:ascii="Arial" w:hAnsi="Arial" w:cs="Arial" w:hint="eastAsia"/>
              </w:rPr>
              <w:t xml:space="preserve">  </w:t>
            </w:r>
            <w:r w:rsidRPr="00B73D32">
              <w:rPr>
                <w:rFonts w:ascii="Arial" w:hAnsi="Arial" w:cs="Arial" w:hint="eastAsia"/>
              </w:rPr>
              <w:t>□大床房</w:t>
            </w:r>
          </w:p>
        </w:tc>
      </w:tr>
      <w:tr w:rsidR="00FB38CC" w:rsidTr="00EB238A">
        <w:trPr>
          <w:cantSplit/>
          <w:trHeight w:hRule="exact" w:val="979"/>
          <w:jc w:val="center"/>
        </w:trPr>
        <w:tc>
          <w:tcPr>
            <w:tcW w:w="1075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8CC" w:rsidRDefault="00FB38CC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  <w:r w:rsidRPr="00FB38CC">
              <w:rPr>
                <w:rFonts w:ascii="Arial" w:hAnsi="Arial" w:cs="Arial" w:hint="eastAsia"/>
              </w:rPr>
              <w:t>特別說明：若您有其他旅</w:t>
            </w:r>
            <w:proofErr w:type="gramStart"/>
            <w:r w:rsidRPr="00FB38CC">
              <w:rPr>
                <w:rFonts w:ascii="Arial" w:hAnsi="Arial" w:cs="Arial" w:hint="eastAsia"/>
              </w:rPr>
              <w:t>務</w:t>
            </w:r>
            <w:proofErr w:type="gramEnd"/>
            <w:r w:rsidRPr="00FB38CC">
              <w:rPr>
                <w:rFonts w:ascii="Arial" w:hAnsi="Arial" w:cs="Arial" w:hint="eastAsia"/>
              </w:rPr>
              <w:t>需求請於下方註記填寫告知。</w:t>
            </w:r>
          </w:p>
          <w:p w:rsidR="00FB38CC" w:rsidRDefault="00FB38CC" w:rsidP="00B73D32">
            <w:pPr>
              <w:snapToGrid w:val="0"/>
              <w:ind w:leftChars="17" w:left="41"/>
              <w:jc w:val="both"/>
              <w:rPr>
                <w:rFonts w:ascii="Arial" w:hAnsi="Arial" w:cs="Arial"/>
              </w:rPr>
            </w:pPr>
          </w:p>
        </w:tc>
      </w:tr>
    </w:tbl>
    <w:p w:rsidR="001936A7" w:rsidRDefault="00FB38CC" w:rsidP="00FB38CC">
      <w:pPr>
        <w:pStyle w:val="Default"/>
        <w:spacing w:beforeLines="25" w:before="90" w:afterLines="25" w:after="90"/>
        <w:jc w:val="center"/>
        <w:rPr>
          <w:rFonts w:ascii="Arial" w:eastAsia="標楷體" w:hAnsi="Arial"/>
          <w:bCs/>
          <w:sz w:val="28"/>
          <w:szCs w:val="28"/>
        </w:rPr>
      </w:pPr>
      <w:r w:rsidRPr="008A12C6">
        <w:rPr>
          <w:rFonts w:ascii="Arial" w:eastAsia="標楷體" w:hAnsi="Arial" w:hint="eastAsia"/>
          <w:b/>
          <w:color w:val="FF0000"/>
          <w:sz w:val="26"/>
          <w:szCs w:val="26"/>
          <w:highlight w:val="yellow"/>
        </w:rPr>
        <w:t>報名截止日期</w:t>
      </w:r>
      <w:r w:rsidRPr="008A12C6">
        <w:rPr>
          <w:rFonts w:ascii="Arial" w:eastAsia="標楷體" w:hAnsi="Arial"/>
          <w:b/>
          <w:color w:val="FF0000"/>
          <w:sz w:val="26"/>
          <w:szCs w:val="26"/>
          <w:highlight w:val="yellow"/>
        </w:rPr>
        <w:t>:</w:t>
      </w:r>
      <w:smartTag w:uri="urn:schemas-microsoft-com:office:smarttags" w:element="chsdate">
        <w:smartTagPr>
          <w:attr w:name="Year" w:val="2014"/>
          <w:attr w:name="Month" w:val="6"/>
          <w:attr w:name="Day" w:val="30"/>
          <w:attr w:name="IsLunarDate" w:val="False"/>
          <w:attr w:name="IsROCDate" w:val="False"/>
        </w:smartTagPr>
        <w:r w:rsidRPr="008A12C6">
          <w:rPr>
            <w:rFonts w:ascii="Arial" w:eastAsia="標楷體" w:hAnsi="Arial"/>
            <w:b/>
            <w:color w:val="FF0000"/>
            <w:sz w:val="26"/>
            <w:szCs w:val="26"/>
            <w:highlight w:val="yellow"/>
          </w:rPr>
          <w:t>2014</w:t>
        </w:r>
        <w:r w:rsidRPr="008A12C6">
          <w:rPr>
            <w:rFonts w:ascii="Arial" w:eastAsia="標楷體" w:hAnsi="Arial" w:hint="eastAsia"/>
            <w:b/>
            <w:color w:val="FF0000"/>
            <w:sz w:val="26"/>
            <w:szCs w:val="26"/>
            <w:highlight w:val="yellow"/>
          </w:rPr>
          <w:t>年</w:t>
        </w:r>
        <w:r w:rsidRPr="008A12C6">
          <w:rPr>
            <w:rFonts w:ascii="Arial" w:eastAsia="標楷體" w:hAnsi="Arial"/>
            <w:b/>
            <w:color w:val="FF0000"/>
            <w:sz w:val="26"/>
            <w:szCs w:val="26"/>
            <w:highlight w:val="yellow"/>
          </w:rPr>
          <w:t>6</w:t>
        </w:r>
        <w:r w:rsidRPr="008A12C6">
          <w:rPr>
            <w:rFonts w:ascii="Arial" w:eastAsia="標楷體" w:hAnsi="Arial" w:hint="eastAsia"/>
            <w:b/>
            <w:color w:val="FF0000"/>
            <w:sz w:val="26"/>
            <w:szCs w:val="26"/>
            <w:highlight w:val="yellow"/>
          </w:rPr>
          <w:t>月</w:t>
        </w:r>
        <w:r w:rsidRPr="008A12C6">
          <w:rPr>
            <w:rFonts w:ascii="Arial" w:eastAsia="標楷體" w:hAnsi="Arial"/>
            <w:b/>
            <w:color w:val="FF0000"/>
            <w:sz w:val="26"/>
            <w:szCs w:val="26"/>
            <w:highlight w:val="yellow"/>
          </w:rPr>
          <w:t>30</w:t>
        </w:r>
        <w:r w:rsidRPr="008A12C6">
          <w:rPr>
            <w:rFonts w:ascii="Arial" w:eastAsia="標楷體" w:hAnsi="Arial" w:hint="eastAsia"/>
            <w:b/>
            <w:color w:val="FF0000"/>
            <w:sz w:val="26"/>
            <w:szCs w:val="26"/>
            <w:highlight w:val="yellow"/>
          </w:rPr>
          <w:t>日</w:t>
        </w:r>
      </w:smartTag>
      <w:proofErr w:type="gramStart"/>
      <w:r w:rsidRPr="008A12C6">
        <w:rPr>
          <w:rFonts w:ascii="Arial" w:eastAsia="標楷體" w:hAnsi="Arial" w:hint="eastAsia"/>
          <w:b/>
          <w:color w:val="FF0000"/>
          <w:sz w:val="26"/>
          <w:szCs w:val="26"/>
          <w:highlight w:val="yellow"/>
        </w:rPr>
        <w:t>止</w:t>
      </w:r>
      <w:proofErr w:type="gramEnd"/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3"/>
      </w:tblGrid>
      <w:tr w:rsidR="00651D1E" w:rsidRPr="00A17543" w:rsidTr="00D10F7B">
        <w:trPr>
          <w:trHeight w:val="1356"/>
          <w:jc w:val="center"/>
        </w:trPr>
        <w:tc>
          <w:tcPr>
            <w:tcW w:w="10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1D1E" w:rsidRPr="008A12C6" w:rsidRDefault="00651D1E" w:rsidP="00651D1E">
            <w:pPr>
              <w:spacing w:line="260" w:lineRule="exact"/>
              <w:ind w:leftChars="-11" w:left="-26"/>
              <w:rPr>
                <w:rFonts w:ascii="Arial" w:eastAsia="標楷體" w:hAnsi="Arial" w:cs="Arial Unicode MS"/>
              </w:rPr>
            </w:pPr>
            <w:r w:rsidRPr="008A12C6">
              <w:rPr>
                <w:rFonts w:ascii="Arial" w:eastAsia="標楷體" w:hAnsi="Arial" w:cs="Arial Unicode MS" w:hint="eastAsia"/>
              </w:rPr>
              <w:t>請於報名後繳交訂金，每人預付訂金貳萬元以示確認，預付方式：</w:t>
            </w:r>
          </w:p>
          <w:p w:rsidR="00651D1E" w:rsidRPr="008A12C6" w:rsidRDefault="00651D1E" w:rsidP="00D10F7B">
            <w:pPr>
              <w:spacing w:line="260" w:lineRule="exact"/>
              <w:rPr>
                <w:rFonts w:ascii="Arial" w:eastAsia="標楷體" w:hAnsi="Arial" w:cs="Arial"/>
              </w:rPr>
            </w:pPr>
            <w:r w:rsidRPr="008A12C6">
              <w:rPr>
                <w:rFonts w:ascii="Arial" w:eastAsia="標楷體" w:hAnsi="Arial" w:hint="eastAsia"/>
              </w:rPr>
              <w:t>□</w:t>
            </w:r>
            <w:r w:rsidRPr="008A12C6">
              <w:rPr>
                <w:rFonts w:ascii="Arial" w:eastAsia="標楷體" w:hAnsi="Arial"/>
              </w:rPr>
              <w:t xml:space="preserve"> </w:t>
            </w:r>
            <w:r w:rsidRPr="008A12C6">
              <w:rPr>
                <w:rFonts w:ascii="Arial" w:eastAsia="標楷體" w:hAnsi="Arial" w:cs="Arial" w:hint="eastAsia"/>
              </w:rPr>
              <w:t>承交支票：請開立抬頭汎歐旅行社股份有限公司</w:t>
            </w:r>
            <w:r w:rsidRPr="008A12C6">
              <w:rPr>
                <w:rFonts w:ascii="Arial" w:eastAsia="標楷體" w:hAnsi="Arial" w:cs="Arial"/>
              </w:rPr>
              <w:t xml:space="preserve"> (</w:t>
            </w:r>
            <w:r w:rsidRPr="008A12C6">
              <w:rPr>
                <w:rFonts w:ascii="Arial" w:eastAsia="標楷體" w:hAnsi="Arial" w:cs="Arial" w:hint="eastAsia"/>
              </w:rPr>
              <w:t>郵寄至</w:t>
            </w:r>
            <w:r w:rsidRPr="008A12C6">
              <w:rPr>
                <w:rFonts w:ascii="Arial" w:eastAsia="標楷體" w:hAnsi="Arial" w:cs="Arial"/>
              </w:rPr>
              <w:t>: 104</w:t>
            </w:r>
            <w:r w:rsidRPr="008A12C6">
              <w:rPr>
                <w:rFonts w:ascii="Arial" w:eastAsia="標楷體" w:hAnsi="Arial" w:cs="Arial" w:hint="eastAsia"/>
              </w:rPr>
              <w:t>台北市復興北路</w:t>
            </w:r>
            <w:r w:rsidRPr="008A12C6">
              <w:rPr>
                <w:rFonts w:ascii="Arial" w:eastAsia="標楷體" w:hAnsi="Arial" w:cs="Arial"/>
              </w:rPr>
              <w:t>92</w:t>
            </w:r>
            <w:r w:rsidRPr="008A12C6">
              <w:rPr>
                <w:rFonts w:ascii="Arial" w:eastAsia="標楷體" w:hAnsi="Arial" w:cs="Arial" w:hint="eastAsia"/>
              </w:rPr>
              <w:t>號</w:t>
            </w:r>
            <w:r w:rsidRPr="008A12C6">
              <w:rPr>
                <w:rFonts w:ascii="Arial" w:eastAsia="標楷體" w:hAnsi="Arial" w:cs="Arial"/>
              </w:rPr>
              <w:t>12</w:t>
            </w:r>
            <w:r w:rsidRPr="008A12C6">
              <w:rPr>
                <w:rFonts w:ascii="Arial" w:eastAsia="標楷體" w:hAnsi="Arial" w:cs="Arial" w:hint="eastAsia"/>
              </w:rPr>
              <w:t>樓</w:t>
            </w:r>
            <w:r w:rsidRPr="008A12C6">
              <w:rPr>
                <w:rFonts w:ascii="Arial" w:eastAsia="標楷體" w:hAnsi="Arial" w:cs="Arial"/>
              </w:rPr>
              <w:t>)</w:t>
            </w:r>
          </w:p>
          <w:p w:rsidR="00651D1E" w:rsidRPr="008A12C6" w:rsidRDefault="00651D1E" w:rsidP="00D10F7B">
            <w:pPr>
              <w:spacing w:line="260" w:lineRule="exact"/>
              <w:rPr>
                <w:rFonts w:ascii="Arial" w:eastAsia="標楷體" w:hAnsi="Arial" w:cs="Arial"/>
              </w:rPr>
            </w:pPr>
            <w:r w:rsidRPr="008A12C6">
              <w:rPr>
                <w:rFonts w:ascii="Arial" w:eastAsia="標楷體" w:hAnsi="Arial" w:hint="eastAsia"/>
              </w:rPr>
              <w:t>□</w:t>
            </w:r>
            <w:r w:rsidRPr="008A12C6">
              <w:rPr>
                <w:rFonts w:ascii="Arial" w:eastAsia="標楷體" w:hAnsi="Arial"/>
              </w:rPr>
              <w:t xml:space="preserve"> </w:t>
            </w:r>
            <w:r w:rsidRPr="008A12C6">
              <w:rPr>
                <w:rFonts w:ascii="Arial" w:eastAsia="標楷體" w:hAnsi="Arial" w:cs="Arial" w:hint="eastAsia"/>
              </w:rPr>
              <w:t>電匯：萬泰銀行城東分行</w:t>
            </w:r>
            <w:r w:rsidRPr="008A12C6">
              <w:rPr>
                <w:rFonts w:ascii="Arial" w:eastAsia="標楷體" w:hAnsi="Arial" w:cs="Arial"/>
              </w:rPr>
              <w:t>(</w:t>
            </w:r>
            <w:r w:rsidRPr="008A12C6">
              <w:rPr>
                <w:rFonts w:ascii="Arial" w:eastAsia="標楷體" w:hAnsi="Arial" w:cs="Arial" w:hint="eastAsia"/>
              </w:rPr>
              <w:t>汎歐旅行社股份有限公司</w:t>
            </w:r>
            <w:r w:rsidRPr="008A12C6">
              <w:rPr>
                <w:rFonts w:ascii="Arial" w:eastAsia="標楷體" w:hAnsi="Arial" w:cs="Arial"/>
              </w:rPr>
              <w:t xml:space="preserve">) </w:t>
            </w:r>
            <w:r w:rsidRPr="008A12C6">
              <w:rPr>
                <w:rFonts w:ascii="Arial" w:eastAsia="標楷體" w:hAnsi="Arial" w:cs="Arial" w:hint="eastAsia"/>
              </w:rPr>
              <w:t>帳號：</w:t>
            </w:r>
            <w:r w:rsidRPr="008A12C6">
              <w:rPr>
                <w:rFonts w:ascii="Arial" w:eastAsia="標楷體" w:hAnsi="Arial" w:cs="Arial"/>
              </w:rPr>
              <w:t>007-11-8063301 (</w:t>
            </w:r>
            <w:r w:rsidRPr="008A12C6">
              <w:rPr>
                <w:rFonts w:ascii="Arial" w:eastAsia="標楷體" w:hAnsi="Arial" w:cs="Arial" w:hint="eastAsia"/>
              </w:rPr>
              <w:t>請提供匯款單影本</w:t>
            </w:r>
            <w:r w:rsidRPr="008A12C6">
              <w:rPr>
                <w:rFonts w:ascii="Arial" w:eastAsia="標楷體" w:hAnsi="Arial" w:cs="Arial"/>
              </w:rPr>
              <w:t>)</w:t>
            </w:r>
          </w:p>
          <w:p w:rsidR="00651D1E" w:rsidRPr="008A12C6" w:rsidRDefault="00651D1E" w:rsidP="00D10F7B">
            <w:pPr>
              <w:tabs>
                <w:tab w:val="left" w:pos="9360"/>
              </w:tabs>
              <w:spacing w:line="260" w:lineRule="exact"/>
              <w:rPr>
                <w:rFonts w:ascii="Arial" w:eastAsia="標楷體" w:hAnsi="Arial" w:cs="Arial"/>
              </w:rPr>
            </w:pPr>
            <w:r w:rsidRPr="008A12C6">
              <w:rPr>
                <w:rFonts w:ascii="Arial" w:eastAsia="標楷體" w:hAnsi="Arial" w:hint="eastAsia"/>
              </w:rPr>
              <w:t>□</w:t>
            </w:r>
            <w:r w:rsidRPr="008A12C6">
              <w:rPr>
                <w:rFonts w:ascii="Arial" w:eastAsia="標楷體" w:hAnsi="Arial"/>
              </w:rPr>
              <w:t xml:space="preserve"> </w:t>
            </w:r>
            <w:r w:rsidRPr="008A12C6">
              <w:rPr>
                <w:rFonts w:ascii="Arial" w:eastAsia="標楷體" w:hAnsi="Arial" w:cs="Arial" w:hint="eastAsia"/>
              </w:rPr>
              <w:t>刷卡：請填妥信用卡授權付款同意書，傳真至</w:t>
            </w:r>
            <w:r w:rsidRPr="008A12C6">
              <w:rPr>
                <w:rFonts w:ascii="Arial" w:eastAsia="標楷體" w:hAnsi="Arial" w:cs="Arial"/>
              </w:rPr>
              <w:t>02-27731290</w:t>
            </w:r>
            <w:r w:rsidRPr="008A12C6">
              <w:rPr>
                <w:rFonts w:ascii="Arial" w:eastAsia="標楷體" w:hAnsi="Arial" w:cs="Arial" w:hint="eastAsia"/>
              </w:rPr>
              <w:t>或</w:t>
            </w:r>
            <w:r w:rsidRPr="008A12C6">
              <w:rPr>
                <w:rFonts w:ascii="Arial" w:eastAsia="標楷體" w:hAnsi="Arial" w:cs="Arial"/>
              </w:rPr>
              <w:t>02-87718525</w:t>
            </w:r>
          </w:p>
          <w:p w:rsidR="00651D1E" w:rsidRPr="008A12C6" w:rsidRDefault="00651D1E" w:rsidP="00D10F7B">
            <w:pPr>
              <w:tabs>
                <w:tab w:val="left" w:pos="9360"/>
              </w:tabs>
              <w:spacing w:line="260" w:lineRule="exact"/>
              <w:rPr>
                <w:rFonts w:ascii="Arial" w:eastAsia="標楷體" w:hAnsi="Arial" w:cs="Arial Unicode MS"/>
                <w:color w:val="0033CC"/>
              </w:rPr>
            </w:pPr>
            <w:r w:rsidRPr="008A12C6">
              <w:rPr>
                <w:rFonts w:ascii="Arial" w:eastAsia="標楷體" w:hAnsi="Arial" w:hint="eastAsia"/>
                <w:color w:val="0033CC"/>
              </w:rPr>
              <w:t>為確認參加者證照</w:t>
            </w:r>
            <w:r w:rsidRPr="008A12C6">
              <w:rPr>
                <w:rFonts w:ascii="Arial" w:eastAsia="標楷體" w:hAnsi="Arial"/>
                <w:color w:val="0033CC"/>
              </w:rPr>
              <w:t>OK</w:t>
            </w:r>
            <w:r w:rsidRPr="008A12C6">
              <w:rPr>
                <w:rFonts w:ascii="Arial" w:eastAsia="標楷體" w:hAnsi="Arial" w:hint="eastAsia"/>
                <w:color w:val="0033CC"/>
              </w:rPr>
              <w:t>，敬請隨報名表傳真護照影本及有效美國簽證</w:t>
            </w:r>
            <w:r w:rsidRPr="008A12C6">
              <w:rPr>
                <w:rFonts w:ascii="Arial" w:eastAsia="標楷體" w:hAnsi="Arial"/>
                <w:color w:val="0033CC"/>
              </w:rPr>
              <w:t>B1/B2</w:t>
            </w:r>
            <w:r w:rsidRPr="008A12C6">
              <w:rPr>
                <w:rFonts w:ascii="Arial" w:eastAsia="標楷體" w:hAnsi="Arial" w:hint="eastAsia"/>
                <w:color w:val="0033CC"/>
              </w:rPr>
              <w:t>影本或有效</w:t>
            </w:r>
            <w:r w:rsidRPr="008A12C6">
              <w:rPr>
                <w:rFonts w:ascii="Arial" w:eastAsia="標楷體" w:hAnsi="Arial"/>
                <w:color w:val="0033CC"/>
              </w:rPr>
              <w:t>ESTA</w:t>
            </w:r>
            <w:r w:rsidRPr="008A12C6">
              <w:rPr>
                <w:rFonts w:ascii="Arial" w:eastAsia="標楷體" w:hAnsi="Arial" w:hint="eastAsia"/>
                <w:color w:val="0033CC"/>
              </w:rPr>
              <w:t>影本</w:t>
            </w:r>
            <w:r w:rsidRPr="008A12C6">
              <w:rPr>
                <w:rFonts w:ascii="Arial" w:eastAsia="標楷體" w:hAnsi="Arial" w:cs="Arial Unicode MS" w:hint="eastAsia"/>
                <w:color w:val="0033CC"/>
              </w:rPr>
              <w:t>。</w:t>
            </w:r>
          </w:p>
          <w:p w:rsidR="00651D1E" w:rsidRPr="008A12C6" w:rsidRDefault="00651D1E" w:rsidP="00D10F7B">
            <w:pPr>
              <w:spacing w:line="260" w:lineRule="exact"/>
              <w:rPr>
                <w:rFonts w:ascii="Arial" w:eastAsia="標楷體" w:hAnsi="Arial" w:cs="Arial"/>
              </w:rPr>
            </w:pPr>
            <w:r w:rsidRPr="008A12C6">
              <w:rPr>
                <w:rFonts w:ascii="Arial" w:eastAsia="標楷體" w:hAnsi="Arial" w:hint="eastAsia"/>
                <w:color w:val="0033CC"/>
              </w:rPr>
              <w:t>依公司報名順序安排合住人，如遇晚報名而造成落單無法安排合住人，則需指定單人房。</w:t>
            </w:r>
          </w:p>
        </w:tc>
      </w:tr>
    </w:tbl>
    <w:p w:rsidR="00CD7DE3" w:rsidRDefault="00CD7DE3" w:rsidP="007975EE">
      <w:pPr>
        <w:numPr>
          <w:ilvl w:val="0"/>
          <w:numId w:val="3"/>
        </w:numPr>
        <w:snapToGrid w:val="0"/>
        <w:spacing w:beforeLines="20" w:before="72" w:afterLines="10" w:after="36"/>
        <w:ind w:left="142" w:rightChars="-80" w:right="-192" w:hanging="284"/>
        <w:rPr>
          <w:rFonts w:ascii="Arial" w:hAnsi="Arial" w:cs="Arial"/>
          <w:sz w:val="22"/>
          <w:szCs w:val="21"/>
        </w:rPr>
      </w:pPr>
      <w:r>
        <w:rPr>
          <w:rFonts w:ascii="Arial" w:hAnsi="Arial" w:cs="Arial" w:hint="eastAsia"/>
          <w:sz w:val="22"/>
          <w:szCs w:val="21"/>
        </w:rPr>
        <w:t>住宿飯店：</w:t>
      </w:r>
      <w:r w:rsidRPr="00CD7DE3">
        <w:rPr>
          <w:rFonts w:ascii="Arial" w:hAnsi="Arial" w:cs="Arial"/>
          <w:sz w:val="22"/>
          <w:szCs w:val="21"/>
        </w:rPr>
        <w:t>Crowne Plaza Detroit Downtown Riverfront</w:t>
      </w:r>
      <w:r w:rsidR="00F57FA5">
        <w:rPr>
          <w:rFonts w:ascii="Arial" w:hAnsi="Arial" w:cs="Arial" w:hint="eastAsia"/>
          <w:sz w:val="22"/>
          <w:szCs w:val="21"/>
        </w:rPr>
        <w:t>，</w:t>
      </w:r>
      <w:r w:rsidR="00767263">
        <w:fldChar w:fldCharType="begin"/>
      </w:r>
      <w:r w:rsidR="00767263">
        <w:instrText xml:space="preserve"> HYPERLINK "http://goo.gl/1R0QZO" </w:instrText>
      </w:r>
      <w:r w:rsidR="00767263">
        <w:fldChar w:fldCharType="separate"/>
      </w:r>
      <w:r w:rsidRPr="006B2AD6">
        <w:rPr>
          <w:rStyle w:val="a5"/>
          <w:rFonts w:ascii="Arial" w:hAnsi="Arial" w:cs="Arial"/>
          <w:sz w:val="22"/>
          <w:szCs w:val="21"/>
        </w:rPr>
        <w:t>http://goo.gl/1R0QZO</w:t>
      </w:r>
      <w:r w:rsidR="00767263">
        <w:rPr>
          <w:rStyle w:val="a5"/>
          <w:rFonts w:ascii="Arial" w:hAnsi="Arial" w:cs="Arial"/>
          <w:sz w:val="22"/>
          <w:szCs w:val="21"/>
        </w:rPr>
        <w:fldChar w:fldCharType="end"/>
      </w:r>
      <w:r>
        <w:rPr>
          <w:rFonts w:ascii="Arial" w:hAnsi="Arial" w:cs="Arial" w:hint="eastAsia"/>
          <w:sz w:val="22"/>
          <w:szCs w:val="21"/>
        </w:rPr>
        <w:t>，步行</w:t>
      </w:r>
      <w:r>
        <w:rPr>
          <w:rFonts w:ascii="Arial" w:hAnsi="Arial" w:cs="Arial" w:hint="eastAsia"/>
          <w:sz w:val="22"/>
          <w:szCs w:val="21"/>
        </w:rPr>
        <w:t>5</w:t>
      </w:r>
      <w:r>
        <w:rPr>
          <w:rFonts w:ascii="Arial" w:hAnsi="Arial" w:cs="Arial" w:hint="eastAsia"/>
          <w:sz w:val="22"/>
          <w:szCs w:val="21"/>
        </w:rPr>
        <w:t>分鐘即達</w:t>
      </w:r>
      <w:proofErr w:type="spellStart"/>
      <w:r>
        <w:rPr>
          <w:rFonts w:ascii="Arial" w:hAnsi="Arial" w:cs="Arial" w:hint="eastAsia"/>
          <w:sz w:val="22"/>
          <w:szCs w:val="21"/>
        </w:rPr>
        <w:t>Cobo</w:t>
      </w:r>
      <w:proofErr w:type="spellEnd"/>
      <w:r>
        <w:rPr>
          <w:rFonts w:ascii="Arial" w:hAnsi="Arial" w:cs="Arial" w:hint="eastAsia"/>
          <w:sz w:val="22"/>
          <w:szCs w:val="21"/>
        </w:rPr>
        <w:t xml:space="preserve"> Center</w:t>
      </w:r>
      <w:r>
        <w:rPr>
          <w:rFonts w:ascii="Arial" w:hAnsi="Arial" w:cs="Arial" w:hint="eastAsia"/>
          <w:sz w:val="22"/>
          <w:szCs w:val="21"/>
        </w:rPr>
        <w:t>。</w:t>
      </w:r>
    </w:p>
    <w:p w:rsidR="00CD7DE3" w:rsidRPr="00CD7DE3" w:rsidRDefault="00651D1E" w:rsidP="007975EE">
      <w:pPr>
        <w:numPr>
          <w:ilvl w:val="0"/>
          <w:numId w:val="3"/>
        </w:numPr>
        <w:snapToGrid w:val="0"/>
        <w:spacing w:afterLines="10" w:after="36"/>
        <w:ind w:left="142" w:rightChars="-80" w:right="-192" w:hanging="284"/>
        <w:rPr>
          <w:rFonts w:ascii="Arial" w:hAnsi="Arial" w:cs="Arial"/>
          <w:sz w:val="22"/>
          <w:szCs w:val="21"/>
        </w:rPr>
      </w:pPr>
      <w:r w:rsidRPr="00CD7DE3">
        <w:rPr>
          <w:rFonts w:ascii="Arial" w:hAnsi="Arial" w:cs="Arial"/>
          <w:sz w:val="22"/>
          <w:szCs w:val="21"/>
        </w:rPr>
        <w:t>承辦旅行社：</w:t>
      </w:r>
      <w:r w:rsidR="00CD7DE3" w:rsidRPr="00CD7DE3">
        <w:rPr>
          <w:rFonts w:ascii="Arial" w:hAnsi="Arial" w:cs="Arial" w:hint="eastAsia"/>
          <w:sz w:val="22"/>
          <w:szCs w:val="21"/>
        </w:rPr>
        <w:t>汎歐旅行社股份有限公司</w:t>
      </w:r>
      <w:r w:rsidRPr="00CD7DE3">
        <w:rPr>
          <w:rFonts w:ascii="Arial" w:hAnsi="Arial" w:cs="Arial" w:hint="eastAsia"/>
          <w:sz w:val="22"/>
          <w:szCs w:val="21"/>
        </w:rPr>
        <w:t>(</w:t>
      </w:r>
      <w:r w:rsidR="00CD7DE3" w:rsidRPr="00CD7DE3">
        <w:rPr>
          <w:rFonts w:ascii="Arial" w:hAnsi="Arial" w:cs="Arial" w:hint="eastAsia"/>
          <w:sz w:val="22"/>
          <w:szCs w:val="21"/>
        </w:rPr>
        <w:t>交觀甲第</w:t>
      </w:r>
      <w:r w:rsidR="00CD7DE3">
        <w:rPr>
          <w:rFonts w:ascii="Arial" w:hAnsi="Arial" w:cs="Arial" w:hint="eastAsia"/>
          <w:sz w:val="22"/>
          <w:szCs w:val="21"/>
        </w:rPr>
        <w:t>0674</w:t>
      </w:r>
      <w:r w:rsidR="00CD7DE3" w:rsidRPr="00CD7DE3">
        <w:rPr>
          <w:rFonts w:ascii="Arial" w:hAnsi="Arial" w:cs="Arial" w:hint="eastAsia"/>
          <w:sz w:val="22"/>
          <w:szCs w:val="21"/>
        </w:rPr>
        <w:t>號</w:t>
      </w:r>
      <w:r w:rsidRPr="00CD7DE3">
        <w:rPr>
          <w:rFonts w:ascii="Arial" w:hAnsi="Arial" w:cs="Arial" w:hint="eastAsia"/>
          <w:sz w:val="22"/>
          <w:szCs w:val="21"/>
        </w:rPr>
        <w:t>)</w:t>
      </w:r>
      <w:r w:rsidRPr="00CD7DE3">
        <w:rPr>
          <w:rFonts w:ascii="Arial" w:hAnsi="Arial" w:cs="Arial" w:hint="eastAsia"/>
          <w:sz w:val="22"/>
          <w:szCs w:val="21"/>
        </w:rPr>
        <w:t>。</w:t>
      </w:r>
    </w:p>
    <w:p w:rsidR="00CD7DE3" w:rsidRPr="00CD7DE3" w:rsidRDefault="00651D1E" w:rsidP="007975EE">
      <w:pPr>
        <w:numPr>
          <w:ilvl w:val="0"/>
          <w:numId w:val="3"/>
        </w:numPr>
        <w:snapToGrid w:val="0"/>
        <w:spacing w:afterLines="10" w:after="36"/>
        <w:ind w:left="142" w:hanging="284"/>
        <w:rPr>
          <w:rFonts w:ascii="Arial" w:hAnsi="Arial" w:cs="Arial"/>
          <w:sz w:val="22"/>
          <w:szCs w:val="21"/>
        </w:rPr>
      </w:pPr>
      <w:r w:rsidRPr="00CD7DE3">
        <w:rPr>
          <w:rFonts w:ascii="Arial" w:hAnsi="Arial" w:cs="Arial" w:hint="eastAsia"/>
          <w:sz w:val="22"/>
          <w:szCs w:val="21"/>
        </w:rPr>
        <w:t>承辦旅行社聯絡</w:t>
      </w:r>
      <w:r w:rsidRPr="00CD7DE3">
        <w:rPr>
          <w:rFonts w:ascii="新細明體" w:hAnsi="新細明體" w:cs="Arial" w:hint="eastAsia"/>
          <w:sz w:val="22"/>
          <w:szCs w:val="21"/>
        </w:rPr>
        <w:t>人：</w:t>
      </w:r>
      <w:r w:rsidR="00CD7DE3" w:rsidRPr="00CD7DE3">
        <w:rPr>
          <w:rFonts w:ascii="Arial" w:hAnsi="Arial" w:cs="Arial" w:hint="eastAsia"/>
          <w:sz w:val="22"/>
          <w:szCs w:val="21"/>
        </w:rPr>
        <w:t>張麗卿</w:t>
      </w:r>
      <w:r w:rsidR="00CD7DE3" w:rsidRPr="00CD7DE3">
        <w:rPr>
          <w:rFonts w:ascii="Arial" w:hAnsi="Arial" w:cs="Arial" w:hint="eastAsia"/>
          <w:sz w:val="22"/>
          <w:szCs w:val="21"/>
        </w:rPr>
        <w:t xml:space="preserve">(Linda) ext.266 </w:t>
      </w:r>
      <w:r w:rsidR="00CD7DE3" w:rsidRPr="00CD7DE3">
        <w:rPr>
          <w:rFonts w:ascii="Arial" w:hAnsi="Arial" w:cs="Arial" w:hint="eastAsia"/>
          <w:sz w:val="22"/>
          <w:szCs w:val="21"/>
        </w:rPr>
        <w:t>蔡佩珊</w:t>
      </w:r>
      <w:r w:rsidR="00CD7DE3" w:rsidRPr="00CD7DE3">
        <w:rPr>
          <w:rFonts w:ascii="Arial" w:hAnsi="Arial" w:cs="Arial" w:hint="eastAsia"/>
          <w:sz w:val="22"/>
          <w:szCs w:val="21"/>
        </w:rPr>
        <w:t>ext</w:t>
      </w:r>
      <w:r w:rsidR="00F57FA5">
        <w:rPr>
          <w:rFonts w:ascii="Arial" w:hAnsi="Arial" w:cs="Arial" w:hint="eastAsia"/>
          <w:sz w:val="22"/>
          <w:szCs w:val="21"/>
        </w:rPr>
        <w:t>.</w:t>
      </w:r>
      <w:r w:rsidR="00CD7DE3" w:rsidRPr="00CD7DE3">
        <w:rPr>
          <w:rFonts w:ascii="Arial" w:hAnsi="Arial" w:cs="Arial" w:hint="eastAsia"/>
          <w:sz w:val="22"/>
          <w:szCs w:val="21"/>
        </w:rPr>
        <w:t>264,</w:t>
      </w:r>
      <w:r w:rsidR="00CD7DE3" w:rsidRPr="00CD7DE3">
        <w:rPr>
          <w:rFonts w:ascii="Arial" w:hAnsi="Arial" w:cs="Arial" w:hint="eastAsia"/>
          <w:sz w:val="22"/>
          <w:szCs w:val="21"/>
        </w:rPr>
        <w:t>曾郁馨</w:t>
      </w:r>
      <w:r w:rsidR="00CD7DE3" w:rsidRPr="00CD7DE3">
        <w:rPr>
          <w:rFonts w:ascii="Arial" w:hAnsi="Arial" w:cs="Arial" w:hint="eastAsia"/>
          <w:sz w:val="22"/>
          <w:szCs w:val="21"/>
        </w:rPr>
        <w:t>(Angel)</w:t>
      </w:r>
      <w:r w:rsidR="00F57FA5">
        <w:rPr>
          <w:rFonts w:ascii="Arial" w:hAnsi="Arial" w:cs="Arial" w:hint="eastAsia"/>
          <w:sz w:val="22"/>
          <w:szCs w:val="21"/>
        </w:rPr>
        <w:t xml:space="preserve"> </w:t>
      </w:r>
      <w:r w:rsidR="00CD7DE3" w:rsidRPr="00CD7DE3">
        <w:rPr>
          <w:rFonts w:ascii="Arial" w:hAnsi="Arial" w:cs="Arial" w:hint="eastAsia"/>
          <w:sz w:val="22"/>
          <w:szCs w:val="21"/>
        </w:rPr>
        <w:t>ext.202</w:t>
      </w:r>
    </w:p>
    <w:p w:rsidR="00CD7DE3" w:rsidRPr="00CD7DE3" w:rsidRDefault="00CD7DE3" w:rsidP="007975EE">
      <w:pPr>
        <w:snapToGrid w:val="0"/>
        <w:spacing w:afterLines="10" w:after="36"/>
        <w:ind w:left="142"/>
        <w:rPr>
          <w:rFonts w:ascii="Arial" w:hAnsi="Arial" w:cs="Arial"/>
          <w:sz w:val="22"/>
          <w:szCs w:val="21"/>
        </w:rPr>
      </w:pPr>
      <w:r w:rsidRPr="00CD7DE3">
        <w:rPr>
          <w:rFonts w:ascii="Arial" w:hAnsi="Arial" w:cs="Arial" w:hint="eastAsia"/>
          <w:sz w:val="22"/>
          <w:szCs w:val="21"/>
        </w:rPr>
        <w:t>總</w:t>
      </w:r>
      <w:r w:rsidRPr="00CD7DE3">
        <w:rPr>
          <w:rFonts w:ascii="Arial" w:hAnsi="Arial" w:cs="Arial" w:hint="eastAsia"/>
          <w:sz w:val="22"/>
          <w:szCs w:val="21"/>
        </w:rPr>
        <w:t xml:space="preserve">  </w:t>
      </w:r>
      <w:r w:rsidRPr="00CD7DE3">
        <w:rPr>
          <w:rFonts w:ascii="Arial" w:hAnsi="Arial" w:cs="Arial" w:hint="eastAsia"/>
          <w:sz w:val="22"/>
          <w:szCs w:val="21"/>
        </w:rPr>
        <w:t>機：</w:t>
      </w:r>
      <w:r w:rsidRPr="00CD7DE3">
        <w:rPr>
          <w:rFonts w:ascii="Arial" w:hAnsi="Arial" w:cs="Arial" w:hint="eastAsia"/>
          <w:sz w:val="22"/>
          <w:szCs w:val="21"/>
        </w:rPr>
        <w:t xml:space="preserve">02-2775-2640  </w:t>
      </w:r>
      <w:r w:rsidRPr="00CD7DE3">
        <w:rPr>
          <w:rFonts w:ascii="Arial" w:hAnsi="Arial" w:cs="Arial" w:hint="eastAsia"/>
          <w:sz w:val="22"/>
          <w:szCs w:val="21"/>
        </w:rPr>
        <w:t>專線：</w:t>
      </w:r>
      <w:r w:rsidRPr="00CD7DE3">
        <w:rPr>
          <w:rFonts w:ascii="Arial" w:hAnsi="Arial" w:cs="Arial" w:hint="eastAsia"/>
          <w:sz w:val="22"/>
          <w:szCs w:val="21"/>
        </w:rPr>
        <w:t xml:space="preserve">(02)6618-2618 </w:t>
      </w:r>
      <w:r w:rsidRPr="00CD7DE3">
        <w:rPr>
          <w:rFonts w:ascii="Arial" w:hAnsi="Arial" w:cs="Arial" w:hint="eastAsia"/>
          <w:sz w:val="22"/>
          <w:szCs w:val="21"/>
        </w:rPr>
        <w:t>傳真專線：</w:t>
      </w:r>
      <w:r w:rsidRPr="00CD7DE3">
        <w:rPr>
          <w:rFonts w:ascii="Arial" w:hAnsi="Arial" w:cs="Arial" w:hint="eastAsia"/>
          <w:sz w:val="22"/>
          <w:szCs w:val="21"/>
        </w:rPr>
        <w:t>(02)2773-1290, 8771-8525</w:t>
      </w:r>
    </w:p>
    <w:p w:rsidR="00B66A6B" w:rsidRDefault="00CD7DE3" w:rsidP="007975EE">
      <w:pPr>
        <w:snapToGrid w:val="0"/>
        <w:spacing w:afterLines="10" w:after="36"/>
        <w:ind w:left="142"/>
        <w:rPr>
          <w:rFonts w:ascii="Arial" w:hAnsi="Arial" w:cs="Arial"/>
          <w:sz w:val="22"/>
          <w:szCs w:val="21"/>
        </w:rPr>
      </w:pPr>
      <w:r w:rsidRPr="00CD7DE3">
        <w:rPr>
          <w:rFonts w:ascii="Arial" w:hAnsi="Arial" w:cs="Arial" w:hint="eastAsia"/>
          <w:sz w:val="22"/>
          <w:szCs w:val="21"/>
        </w:rPr>
        <w:t>E-mail</w:t>
      </w:r>
      <w:r w:rsidRPr="00CD7DE3">
        <w:rPr>
          <w:rFonts w:ascii="Arial" w:hAnsi="Arial" w:cs="Arial" w:hint="eastAsia"/>
          <w:sz w:val="22"/>
          <w:szCs w:val="21"/>
        </w:rPr>
        <w:t>：</w:t>
      </w:r>
      <w:hyperlink r:id="rId12" w:history="1">
        <w:r w:rsidRPr="006B2AD6">
          <w:rPr>
            <w:rStyle w:val="a5"/>
            <w:rFonts w:ascii="Arial" w:hAnsi="Arial" w:cs="Arial" w:hint="eastAsia"/>
            <w:sz w:val="22"/>
            <w:szCs w:val="21"/>
          </w:rPr>
          <w:t>linda@airtrade.com.tw</w:t>
        </w:r>
      </w:hyperlink>
      <w:r>
        <w:rPr>
          <w:rFonts w:ascii="Arial" w:hAnsi="Arial" w:cs="Arial" w:hint="eastAsia"/>
          <w:sz w:val="22"/>
          <w:szCs w:val="21"/>
        </w:rPr>
        <w:t>；</w:t>
      </w:r>
      <w:hyperlink r:id="rId13" w:history="1">
        <w:r w:rsidRPr="006B2AD6">
          <w:rPr>
            <w:rStyle w:val="a5"/>
            <w:rFonts w:ascii="Arial" w:hAnsi="Arial" w:cs="Arial" w:hint="eastAsia"/>
            <w:sz w:val="22"/>
            <w:szCs w:val="21"/>
          </w:rPr>
          <w:t>peishan@airttrde.com.tw</w:t>
        </w:r>
      </w:hyperlink>
      <w:r>
        <w:rPr>
          <w:rFonts w:ascii="Arial" w:hAnsi="Arial" w:cs="Arial" w:hint="eastAsia"/>
          <w:sz w:val="22"/>
          <w:szCs w:val="21"/>
        </w:rPr>
        <w:t>；</w:t>
      </w:r>
      <w:hyperlink r:id="rId14" w:history="1">
        <w:r w:rsidRPr="006B2AD6">
          <w:rPr>
            <w:rStyle w:val="a5"/>
            <w:rFonts w:ascii="Arial" w:hAnsi="Arial" w:cs="Arial" w:hint="eastAsia"/>
            <w:sz w:val="22"/>
            <w:szCs w:val="21"/>
          </w:rPr>
          <w:t>angel@airtrade.com.tw</w:t>
        </w:r>
      </w:hyperlink>
    </w:p>
    <w:p w:rsidR="00FE20FB" w:rsidRDefault="00FE20FB" w:rsidP="00FE20FB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</w:p>
    <w:p w:rsidR="00FE20FB" w:rsidRDefault="003623E6" w:rsidP="00FE20FB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5902325</wp:posOffset>
            </wp:positionH>
            <wp:positionV relativeFrom="paragraph">
              <wp:posOffset>635</wp:posOffset>
            </wp:positionV>
            <wp:extent cx="703580" cy="584200"/>
            <wp:effectExtent l="0" t="0" r="1270" b="6350"/>
            <wp:wrapNone/>
            <wp:docPr id="15" name="圖片 15" descr="2014ITSW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4ITSWC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741045" cy="581025"/>
            <wp:effectExtent l="0" t="0" r="1905" b="9525"/>
            <wp:wrapNone/>
            <wp:docPr id="14" name="圖片 14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0FB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201</w:t>
      </w:r>
      <w:r w:rsidR="00FE20FB">
        <w:rPr>
          <w:rFonts w:ascii="Arial" w:eastAsia="標楷體" w:hAnsi="標楷體" w:cs="Arial" w:hint="eastAsia"/>
          <w:b/>
          <w:kern w:val="0"/>
          <w:sz w:val="32"/>
          <w:szCs w:val="32"/>
        </w:rPr>
        <w:t>4</w:t>
      </w:r>
      <w:r w:rsidR="00FE20FB">
        <w:rPr>
          <w:rFonts w:ascii="Arial" w:eastAsia="標楷體" w:hAnsi="標楷體" w:cs="Arial" w:hint="eastAsia"/>
          <w:b/>
          <w:kern w:val="0"/>
          <w:sz w:val="32"/>
          <w:szCs w:val="32"/>
        </w:rPr>
        <w:t>年美國底特律</w:t>
      </w:r>
      <w:r w:rsidR="00FE20FB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="00FE20FB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:rsidR="00FE20FB" w:rsidRPr="00F72BD3" w:rsidRDefault="00FE20FB" w:rsidP="00FE20FB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台灣館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聯合參展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3752"/>
        <w:gridCol w:w="694"/>
        <w:gridCol w:w="368"/>
        <w:gridCol w:w="4267"/>
      </w:tblGrid>
      <w:tr w:rsidR="00FE20FB" w:rsidTr="00580DF7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公司名稱</w:t>
            </w:r>
          </w:p>
        </w:tc>
        <w:tc>
          <w:tcPr>
            <w:tcW w:w="9081" w:type="dxa"/>
            <w:gridSpan w:val="4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部門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公司電話</w:t>
            </w:r>
          </w:p>
        </w:tc>
        <w:tc>
          <w:tcPr>
            <w:tcW w:w="3752" w:type="dxa"/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FE20FB" w:rsidRDefault="00FE20FB" w:rsidP="00D10F7B">
            <w:pPr>
              <w:pStyle w:val="ac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公司傳真</w:t>
            </w:r>
          </w:p>
        </w:tc>
        <w:tc>
          <w:tcPr>
            <w:tcW w:w="4267" w:type="dxa"/>
            <w:tcBorders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4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752" w:type="dxa"/>
            <w:tcBorders>
              <w:top w:val="double" w:sz="6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752" w:type="dxa"/>
            <w:tcBorders>
              <w:bottom w:val="double" w:sz="6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double" w:sz="6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12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展示項目</w:t>
            </w:r>
          </w:p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英文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E20FB" w:rsidTr="00580DF7">
        <w:trPr>
          <w:cantSplit/>
          <w:trHeight w:val="1257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其他</w:t>
            </w:r>
          </w:p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展示需求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本會提供展示牆面、海報輸出、展示櫃及投射燈。</w:t>
            </w:r>
          </w:p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其餘如海報設計</w:t>
            </w:r>
            <w:r>
              <w:rPr>
                <w:rFonts w:ascii="Verdana" w:hAnsi="Verdana" w:hint="eastAsia"/>
                <w:sz w:val="20"/>
              </w:rPr>
              <w:t>2</w:t>
            </w:r>
            <w:r>
              <w:rPr>
                <w:rFonts w:ascii="Verdana" w:hAnsi="Verdana" w:hint="eastAsia"/>
                <w:sz w:val="20"/>
              </w:rPr>
              <w:t>張</w:t>
            </w:r>
            <w:r>
              <w:rPr>
                <w:rFonts w:ascii="Verdana" w:hAnsi="Verdana" w:hint="eastAsia"/>
                <w:sz w:val="20"/>
              </w:rPr>
              <w:t xml:space="preserve"> (</w:t>
            </w:r>
            <w:r w:rsidRPr="00366EEB">
              <w:rPr>
                <w:rFonts w:ascii="Verdana" w:hAnsi="Verdana"/>
                <w:sz w:val="20"/>
              </w:rPr>
              <w:t>A1</w:t>
            </w:r>
            <w:r>
              <w:rPr>
                <w:rFonts w:ascii="Verdana" w:hAnsi="Verdana" w:hint="eastAsia"/>
                <w:sz w:val="20"/>
              </w:rPr>
              <w:t>尺寸</w:t>
            </w:r>
            <w:r>
              <w:rPr>
                <w:rFonts w:ascii="Verdana" w:hAnsi="Verdana"/>
                <w:sz w:val="20"/>
              </w:rPr>
              <w:t>W594*H841</w:t>
            </w:r>
            <w:r w:rsidRPr="00366EEB">
              <w:rPr>
                <w:rFonts w:ascii="Verdana" w:hAnsi="Verdana"/>
                <w:sz w:val="20"/>
              </w:rPr>
              <w:t>mm</w:t>
            </w:r>
            <w:r>
              <w:rPr>
                <w:rFonts w:ascii="Verdana" w:hAnsi="Verdana" w:hint="eastAsia"/>
                <w:sz w:val="20"/>
              </w:rPr>
              <w:t>，</w:t>
            </w:r>
            <w:r>
              <w:rPr>
                <w:rFonts w:ascii="Verdana" w:hAnsi="Verdana" w:hint="eastAsia"/>
                <w:sz w:val="20"/>
              </w:rPr>
              <w:t>AI</w:t>
            </w:r>
            <w:r>
              <w:rPr>
                <w:rFonts w:ascii="Verdana" w:hAnsi="Verdana" w:hint="eastAsia"/>
                <w:sz w:val="20"/>
              </w:rPr>
              <w:t>檔</w:t>
            </w:r>
            <w:r>
              <w:rPr>
                <w:rFonts w:ascii="Verdana" w:hAnsi="Verdana" w:hint="eastAsia"/>
                <w:sz w:val="20"/>
              </w:rPr>
              <w:t>)</w:t>
            </w:r>
            <w:r>
              <w:rPr>
                <w:rFonts w:ascii="Verdana" w:hAnsi="Verdana" w:hint="eastAsia"/>
                <w:sz w:val="20"/>
              </w:rPr>
              <w:t>、其他裝潢材料及其他裝潢需求由參展單位負擔費用。</w:t>
            </w:r>
          </w:p>
          <w:p w:rsidR="00FE20FB" w:rsidRPr="00787C41" w:rsidRDefault="00FE20FB" w:rsidP="00D10F7B">
            <w:pPr>
              <w:jc w:val="both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 w:hint="eastAsia"/>
                <w:sz w:val="20"/>
              </w:rPr>
              <w:t>其他裝潢需求：</w:t>
            </w:r>
            <w:r>
              <w:rPr>
                <w:rFonts w:ascii="Verdana" w:hAnsi="Verdana" w:hint="eastAsia"/>
                <w:sz w:val="20"/>
                <w:u w:val="single"/>
              </w:rPr>
              <w:t xml:space="preserve">                                                                    </w:t>
            </w:r>
          </w:p>
        </w:tc>
      </w:tr>
      <w:tr w:rsidR="00FE20FB" w:rsidTr="00580DF7">
        <w:trPr>
          <w:cantSplit/>
          <w:trHeight w:val="776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FE20FB" w:rsidRPr="00346214" w:rsidRDefault="00FE20FB" w:rsidP="00D10F7B">
            <w:pPr>
              <w:snapToGrid w:val="0"/>
              <w:jc w:val="both"/>
              <w:rPr>
                <w:rFonts w:ascii="Verdana" w:hAnsi="Verdana"/>
              </w:rPr>
            </w:pPr>
            <w:r w:rsidRPr="00346214">
              <w:rPr>
                <w:rFonts w:ascii="Verdana" w:hAnsi="Verdana" w:hint="eastAsia"/>
              </w:rPr>
              <w:t>新台幣</w:t>
            </w:r>
            <w:r>
              <w:rPr>
                <w:rFonts w:ascii="Verdana" w:hAnsi="Verdana" w:hint="eastAsia"/>
              </w:rPr>
              <w:t>30</w:t>
            </w:r>
            <w:r w:rsidRPr="00346214">
              <w:rPr>
                <w:rFonts w:ascii="Verdana" w:hAnsi="Verdana" w:hint="eastAsia"/>
              </w:rPr>
              <w:t>萬元整</w:t>
            </w:r>
            <w:r>
              <w:rPr>
                <w:rFonts w:ascii="Verdana" w:hAnsi="Verdana" w:hint="eastAsia"/>
              </w:rPr>
              <w:t>。</w:t>
            </w:r>
          </w:p>
        </w:tc>
      </w:tr>
      <w:tr w:rsidR="00FE20FB" w:rsidTr="00580DF7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FE20FB" w:rsidTr="00580DF7">
        <w:trPr>
          <w:cantSplit/>
          <w:trHeight w:hRule="exact" w:val="637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FB" w:rsidRDefault="00FE20FB" w:rsidP="00D10F7B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FE20FB" w:rsidTr="00580DF7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FE20FB" w:rsidRDefault="00FE20FB" w:rsidP="00D10F7B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FE20FB" w:rsidRDefault="00FE20FB" w:rsidP="00D10F7B">
            <w:pPr>
              <w:pStyle w:val="aa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</w:p>
          <w:p w:rsidR="00FE20FB" w:rsidRDefault="00FE20FB" w:rsidP="00D10F7B">
            <w:pPr>
              <w:pStyle w:val="aa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r>
              <w:rPr>
                <w:rFonts w:ascii="Verdana" w:eastAsia="新細明體" w:hAnsi="Verdana" w:hint="eastAsia"/>
                <w:sz w:val="18"/>
              </w:rPr>
              <w:t>世華銀行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:rsidR="00FE20FB" w:rsidRDefault="00FE20FB" w:rsidP="00D10F7B">
            <w:pPr>
              <w:pStyle w:val="aa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:rsidR="00FE20FB" w:rsidRDefault="00FE20FB" w:rsidP="00D10F7B">
            <w:pPr>
              <w:pStyle w:val="aa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社團法人中華智慧型運輸系統協會</w:t>
            </w:r>
          </w:p>
          <w:p w:rsidR="00FE20FB" w:rsidRDefault="00FE20FB" w:rsidP="00D10F7B">
            <w:pPr>
              <w:pStyle w:val="aa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:rsidR="00FE20FB" w:rsidRDefault="00FE20FB" w:rsidP="00D10F7B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>
              <w:rPr>
                <w:rFonts w:ascii="Verdana" w:hAnsi="Verdana" w:hint="eastAsia"/>
                <w:sz w:val="18"/>
              </w:rPr>
              <w:t>社團法人中華智慧型運輸系統協會</w:t>
            </w:r>
          </w:p>
          <w:p w:rsidR="00FE20FB" w:rsidRPr="00F72BD3" w:rsidRDefault="00FE20FB" w:rsidP="00D10F7B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本會地址：台北市羅斯福路三段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E20FB" w:rsidRDefault="00FE20FB" w:rsidP="00D10F7B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:rsidR="00FE20FB" w:rsidRDefault="00FE20FB" w:rsidP="00D10F7B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FE20FB" w:rsidRDefault="00FE20FB" w:rsidP="00D10F7B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FE20FB" w:rsidRDefault="00FE20FB" w:rsidP="00D10F7B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FE20FB" w:rsidRDefault="00FE20FB" w:rsidP="00D10F7B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FE20FB" w:rsidRDefault="00FE20FB" w:rsidP="00D10F7B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:rsidR="00FE20FB" w:rsidRDefault="00FE20FB" w:rsidP="00FE20FB">
      <w:pPr>
        <w:rPr>
          <w:sz w:val="22"/>
        </w:rPr>
      </w:pPr>
      <w:r>
        <w:rPr>
          <w:rFonts w:hint="eastAsia"/>
          <w:sz w:val="22"/>
        </w:rPr>
        <w:t>參展辦法：</w:t>
      </w:r>
    </w:p>
    <w:p w:rsidR="00FE20FB" w:rsidRPr="008718E4" w:rsidRDefault="00FE20FB" w:rsidP="00FE20FB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報名一週內時繳交訂金新台幣</w:t>
      </w:r>
      <w:r>
        <w:rPr>
          <w:rFonts w:cs="Arial" w:hint="eastAsia"/>
          <w:b/>
          <w:color w:val="FF0000"/>
          <w:sz w:val="22"/>
        </w:rPr>
        <w:t>10</w:t>
      </w:r>
      <w:r w:rsidRPr="00E00A8D">
        <w:rPr>
          <w:rFonts w:cs="Arial" w:hint="eastAsia"/>
          <w:b/>
          <w:color w:val="FF0000"/>
          <w:sz w:val="22"/>
        </w:rPr>
        <w:t>萬元整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>
        <w:rPr>
          <w:rFonts w:cs="Arial" w:hint="eastAsia"/>
          <w:b/>
          <w:bCs/>
          <w:color w:val="FF0000"/>
          <w:sz w:val="22"/>
        </w:rPr>
        <w:t>14</w:t>
      </w:r>
      <w:r>
        <w:rPr>
          <w:rFonts w:cs="Arial" w:hint="eastAsia"/>
          <w:b/>
          <w:bCs/>
          <w:color w:val="FF0000"/>
          <w:sz w:val="22"/>
        </w:rPr>
        <w:t>年</w:t>
      </w:r>
      <w:r w:rsidR="003726F5">
        <w:rPr>
          <w:rFonts w:cs="Arial" w:hint="eastAsia"/>
          <w:b/>
          <w:bCs/>
          <w:color w:val="FF0000"/>
          <w:sz w:val="22"/>
        </w:rPr>
        <w:t>7</w:t>
      </w:r>
      <w:r>
        <w:rPr>
          <w:rFonts w:cs="Arial" w:hint="eastAsia"/>
          <w:b/>
          <w:bCs/>
          <w:color w:val="FF0000"/>
          <w:sz w:val="22"/>
        </w:rPr>
        <w:t>月</w:t>
      </w:r>
      <w:r w:rsidR="003726F5">
        <w:rPr>
          <w:rFonts w:cs="Arial" w:hint="eastAsia"/>
          <w:b/>
          <w:bCs/>
          <w:color w:val="FF0000"/>
          <w:sz w:val="22"/>
        </w:rPr>
        <w:t>18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:rsidR="00FE20FB" w:rsidRDefault="00FE20FB" w:rsidP="00FE20FB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本會將依承租展位數量及報名繳費時間，選定展位位置。</w:t>
      </w:r>
    </w:p>
    <w:p w:rsidR="00FE20FB" w:rsidRDefault="00FE20FB" w:rsidP="00FE20FB">
      <w:pPr>
        <w:numPr>
          <w:ilvl w:val="0"/>
          <w:numId w:val="4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參展費用包含統一裝潢，如有其他需求由參展單位負擔費用。</w:t>
      </w:r>
    </w:p>
    <w:p w:rsidR="00FE20FB" w:rsidRPr="00FE20FB" w:rsidRDefault="003623E6" w:rsidP="00FE20FB">
      <w:pPr>
        <w:numPr>
          <w:ilvl w:val="0"/>
          <w:numId w:val="4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0FB" w:rsidRPr="00FE20FB" w:rsidRDefault="00FE20FB" w:rsidP="00580DF7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:rsidR="00FE20FB" w:rsidRDefault="00FE20FB" w:rsidP="00FE20FB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:rsidR="00FE20FB" w:rsidRPr="00FE20FB" w:rsidRDefault="00FE20FB" w:rsidP="00FE20FB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17" w:history="1">
                              <w:r w:rsidRPr="00FE20FB">
                                <w:rPr>
                                  <w:rStyle w:val="a5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05pt;margin-top:21.65pt;width:518.1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" filled="f" strokeweight="2pt">
                <v:stroke dashstyle="dash" linestyle="thinThin"/>
                <v:textbox>
                  <w:txbxContent>
                    <w:p w:rsidR="00FE20FB" w:rsidRPr="00FE20FB" w:rsidRDefault="00FE20FB" w:rsidP="00580DF7">
                      <w:pPr>
                        <w:spacing w:beforeLines="25" w:before="90"/>
                        <w:rPr>
                          <w:rFonts w:ascii="Verdana" w:hAnsi="Verdana" w:hint="eastAsi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:rsidR="00FE20FB" w:rsidRDefault="00FE20FB" w:rsidP="00FE20FB">
                      <w:pPr>
                        <w:rPr>
                          <w:rFonts w:ascii="Verdana" w:hAnsi="Verdana" w:hint="eastAsi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:rsidR="00FE20FB" w:rsidRPr="00FE20FB" w:rsidRDefault="00FE20FB" w:rsidP="00FE20FB">
                      <w:pPr>
                        <w:rPr>
                          <w:rFonts w:hint="eastAsi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21" w:history="1">
                        <w:r w:rsidRPr="00FE20FB">
                          <w:rPr>
                            <w:rStyle w:val="a5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E20FB">
        <w:rPr>
          <w:rFonts w:hint="eastAsia"/>
          <w:sz w:val="22"/>
        </w:rPr>
        <w:t>最新消息請密切注意本會網站訊息</w:t>
      </w:r>
      <w:r w:rsidR="00FE20FB">
        <w:rPr>
          <w:rFonts w:hint="eastAsia"/>
          <w:b/>
          <w:bCs/>
          <w:sz w:val="22"/>
        </w:rPr>
        <w:t xml:space="preserve"> </w:t>
      </w:r>
      <w:hyperlink r:id="rId22" w:history="1">
        <w:r w:rsidR="00FE20FB">
          <w:rPr>
            <w:rStyle w:val="a5"/>
            <w:rFonts w:hint="eastAsia"/>
            <w:b/>
            <w:bCs/>
            <w:sz w:val="22"/>
          </w:rPr>
          <w:t>www.its-taiwan.org.tw</w:t>
        </w:r>
      </w:hyperlink>
      <w:r w:rsidR="00FE20FB">
        <w:rPr>
          <w:rFonts w:hint="eastAsia"/>
          <w:b/>
          <w:bCs/>
          <w:sz w:val="22"/>
        </w:rPr>
        <w:t xml:space="preserve"> </w:t>
      </w:r>
    </w:p>
    <w:sectPr w:rsidR="00FE20FB" w:rsidRPr="00FE20FB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63" w:rsidRDefault="00767263">
      <w:r>
        <w:separator/>
      </w:r>
    </w:p>
  </w:endnote>
  <w:endnote w:type="continuationSeparator" w:id="0">
    <w:p w:rsidR="00767263" w:rsidRDefault="0076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63" w:rsidRDefault="00767263">
      <w:r>
        <w:separator/>
      </w:r>
    </w:p>
  </w:footnote>
  <w:footnote w:type="continuationSeparator" w:id="0">
    <w:p w:rsidR="00767263" w:rsidRDefault="0076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97"/>
    <w:rsid w:val="00004783"/>
    <w:rsid w:val="00021D14"/>
    <w:rsid w:val="0002400F"/>
    <w:rsid w:val="000240E4"/>
    <w:rsid w:val="000322E4"/>
    <w:rsid w:val="0004075D"/>
    <w:rsid w:val="000561AA"/>
    <w:rsid w:val="000A4285"/>
    <w:rsid w:val="000E6119"/>
    <w:rsid w:val="00154048"/>
    <w:rsid w:val="001801DD"/>
    <w:rsid w:val="001936A7"/>
    <w:rsid w:val="001B5AD5"/>
    <w:rsid w:val="001C2B61"/>
    <w:rsid w:val="001C79D8"/>
    <w:rsid w:val="001D362D"/>
    <w:rsid w:val="001D410A"/>
    <w:rsid w:val="001D7634"/>
    <w:rsid w:val="001F1E9B"/>
    <w:rsid w:val="00206B75"/>
    <w:rsid w:val="00214631"/>
    <w:rsid w:val="00215456"/>
    <w:rsid w:val="00220194"/>
    <w:rsid w:val="00232EC2"/>
    <w:rsid w:val="002353D6"/>
    <w:rsid w:val="00241A2A"/>
    <w:rsid w:val="00266F45"/>
    <w:rsid w:val="00267F44"/>
    <w:rsid w:val="00270B63"/>
    <w:rsid w:val="00285639"/>
    <w:rsid w:val="00294D20"/>
    <w:rsid w:val="002A27D6"/>
    <w:rsid w:val="002A31DF"/>
    <w:rsid w:val="002D44EE"/>
    <w:rsid w:val="002E2956"/>
    <w:rsid w:val="00322C5D"/>
    <w:rsid w:val="00335A15"/>
    <w:rsid w:val="0034385B"/>
    <w:rsid w:val="00347F07"/>
    <w:rsid w:val="00353816"/>
    <w:rsid w:val="003623E6"/>
    <w:rsid w:val="0036367C"/>
    <w:rsid w:val="00365CB9"/>
    <w:rsid w:val="003726F5"/>
    <w:rsid w:val="003806A3"/>
    <w:rsid w:val="0038718B"/>
    <w:rsid w:val="003B1D7B"/>
    <w:rsid w:val="003B3390"/>
    <w:rsid w:val="003E018D"/>
    <w:rsid w:val="004136B5"/>
    <w:rsid w:val="0041374E"/>
    <w:rsid w:val="00445B21"/>
    <w:rsid w:val="004D0015"/>
    <w:rsid w:val="004D6634"/>
    <w:rsid w:val="004F27ED"/>
    <w:rsid w:val="005113F1"/>
    <w:rsid w:val="00512131"/>
    <w:rsid w:val="00513D06"/>
    <w:rsid w:val="00521F36"/>
    <w:rsid w:val="005551FE"/>
    <w:rsid w:val="0056228C"/>
    <w:rsid w:val="00580DF7"/>
    <w:rsid w:val="0059244C"/>
    <w:rsid w:val="005A312B"/>
    <w:rsid w:val="005B0340"/>
    <w:rsid w:val="005B050A"/>
    <w:rsid w:val="005C11E6"/>
    <w:rsid w:val="005E1C59"/>
    <w:rsid w:val="005E7A30"/>
    <w:rsid w:val="006006AA"/>
    <w:rsid w:val="00601F87"/>
    <w:rsid w:val="00644047"/>
    <w:rsid w:val="00651D1E"/>
    <w:rsid w:val="006632BA"/>
    <w:rsid w:val="00680688"/>
    <w:rsid w:val="006A430E"/>
    <w:rsid w:val="006C0752"/>
    <w:rsid w:val="006C11BC"/>
    <w:rsid w:val="006C6EFD"/>
    <w:rsid w:val="006E0D01"/>
    <w:rsid w:val="00717774"/>
    <w:rsid w:val="00721D99"/>
    <w:rsid w:val="007447C4"/>
    <w:rsid w:val="00745CD7"/>
    <w:rsid w:val="00746347"/>
    <w:rsid w:val="00767263"/>
    <w:rsid w:val="00767B2E"/>
    <w:rsid w:val="007839D5"/>
    <w:rsid w:val="00787B9E"/>
    <w:rsid w:val="00791CB7"/>
    <w:rsid w:val="007975EE"/>
    <w:rsid w:val="00797828"/>
    <w:rsid w:val="007B3CC6"/>
    <w:rsid w:val="007C62A0"/>
    <w:rsid w:val="007E237F"/>
    <w:rsid w:val="007E4681"/>
    <w:rsid w:val="007F13A2"/>
    <w:rsid w:val="00812541"/>
    <w:rsid w:val="00812816"/>
    <w:rsid w:val="008163B4"/>
    <w:rsid w:val="0082170D"/>
    <w:rsid w:val="00824D49"/>
    <w:rsid w:val="0083409C"/>
    <w:rsid w:val="008456FC"/>
    <w:rsid w:val="00862238"/>
    <w:rsid w:val="008627F7"/>
    <w:rsid w:val="00865925"/>
    <w:rsid w:val="0088190F"/>
    <w:rsid w:val="00887AA3"/>
    <w:rsid w:val="008C0DF9"/>
    <w:rsid w:val="008C2747"/>
    <w:rsid w:val="008C4F2B"/>
    <w:rsid w:val="008D1E1D"/>
    <w:rsid w:val="008D3A8C"/>
    <w:rsid w:val="008D40EE"/>
    <w:rsid w:val="008F7B2E"/>
    <w:rsid w:val="00933BEF"/>
    <w:rsid w:val="00953B60"/>
    <w:rsid w:val="0096007B"/>
    <w:rsid w:val="00964A21"/>
    <w:rsid w:val="0096716A"/>
    <w:rsid w:val="00970B7F"/>
    <w:rsid w:val="00975872"/>
    <w:rsid w:val="009821C4"/>
    <w:rsid w:val="009C60EF"/>
    <w:rsid w:val="009F2365"/>
    <w:rsid w:val="009F305C"/>
    <w:rsid w:val="00A23CEF"/>
    <w:rsid w:val="00A43509"/>
    <w:rsid w:val="00A44B7A"/>
    <w:rsid w:val="00A500E0"/>
    <w:rsid w:val="00A50BAE"/>
    <w:rsid w:val="00AD64AB"/>
    <w:rsid w:val="00AD6B05"/>
    <w:rsid w:val="00AF5E04"/>
    <w:rsid w:val="00B65805"/>
    <w:rsid w:val="00B66A6B"/>
    <w:rsid w:val="00B73589"/>
    <w:rsid w:val="00B73D32"/>
    <w:rsid w:val="00B8753A"/>
    <w:rsid w:val="00B94D5B"/>
    <w:rsid w:val="00BB678A"/>
    <w:rsid w:val="00BC2214"/>
    <w:rsid w:val="00BC5706"/>
    <w:rsid w:val="00BD1398"/>
    <w:rsid w:val="00BD782D"/>
    <w:rsid w:val="00C365B1"/>
    <w:rsid w:val="00C44AD6"/>
    <w:rsid w:val="00C664E2"/>
    <w:rsid w:val="00C81FBF"/>
    <w:rsid w:val="00C85BF5"/>
    <w:rsid w:val="00CB43B4"/>
    <w:rsid w:val="00CC29CF"/>
    <w:rsid w:val="00CD2435"/>
    <w:rsid w:val="00CD7DE3"/>
    <w:rsid w:val="00CE5320"/>
    <w:rsid w:val="00CF4813"/>
    <w:rsid w:val="00D020EA"/>
    <w:rsid w:val="00D0420C"/>
    <w:rsid w:val="00D07D12"/>
    <w:rsid w:val="00D10F7B"/>
    <w:rsid w:val="00D1463D"/>
    <w:rsid w:val="00D15297"/>
    <w:rsid w:val="00D219AB"/>
    <w:rsid w:val="00D42E33"/>
    <w:rsid w:val="00D61ADF"/>
    <w:rsid w:val="00D84C98"/>
    <w:rsid w:val="00D974BF"/>
    <w:rsid w:val="00DC7879"/>
    <w:rsid w:val="00DE098D"/>
    <w:rsid w:val="00DE6B43"/>
    <w:rsid w:val="00DF0B9E"/>
    <w:rsid w:val="00DF6A5B"/>
    <w:rsid w:val="00E50895"/>
    <w:rsid w:val="00E56804"/>
    <w:rsid w:val="00EA3356"/>
    <w:rsid w:val="00EA346E"/>
    <w:rsid w:val="00EA4B4C"/>
    <w:rsid w:val="00EB2135"/>
    <w:rsid w:val="00EB238A"/>
    <w:rsid w:val="00ED2478"/>
    <w:rsid w:val="00ED396D"/>
    <w:rsid w:val="00EE1647"/>
    <w:rsid w:val="00F15948"/>
    <w:rsid w:val="00F22311"/>
    <w:rsid w:val="00F4486C"/>
    <w:rsid w:val="00F57FA5"/>
    <w:rsid w:val="00F64AC6"/>
    <w:rsid w:val="00F76ECE"/>
    <w:rsid w:val="00F8268C"/>
    <w:rsid w:val="00F872B9"/>
    <w:rsid w:val="00FB38CC"/>
    <w:rsid w:val="00FC60DC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1">
    <w:name w:val="1.標號"/>
    <w:basedOn w:val="a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customStyle="1" w:styleId="p2">
    <w:name w:val="p2"/>
    <w:basedOn w:val="a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9">
    <w:name w:val="Strong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a">
    <w:name w:val="Title"/>
    <w:basedOn w:val="a"/>
    <w:link w:val="ab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b">
    <w:name w:val="標題 字元"/>
    <w:link w:val="aa"/>
    <w:rsid w:val="00FE20FB"/>
    <w:rPr>
      <w:rFonts w:ascii="Futura Md BT" w:eastAsia="細明體" w:hAnsi="Futura Md BT"/>
      <w:sz w:val="28"/>
    </w:rPr>
  </w:style>
  <w:style w:type="paragraph" w:styleId="ac">
    <w:name w:val="E-mail Signature"/>
    <w:basedOn w:val="a"/>
    <w:link w:val="ad"/>
    <w:rsid w:val="00FE20FB"/>
  </w:style>
  <w:style w:type="character" w:customStyle="1" w:styleId="ad">
    <w:name w:val="電子郵件簽名 字元"/>
    <w:link w:val="ac"/>
    <w:rsid w:val="00FE20F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1">
    <w:name w:val="1.標號"/>
    <w:basedOn w:val="a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customStyle="1" w:styleId="p2">
    <w:name w:val="p2"/>
    <w:basedOn w:val="a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9">
    <w:name w:val="Strong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a">
    <w:name w:val="Title"/>
    <w:basedOn w:val="a"/>
    <w:link w:val="ab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b">
    <w:name w:val="標題 字元"/>
    <w:link w:val="aa"/>
    <w:rsid w:val="00FE20FB"/>
    <w:rPr>
      <w:rFonts w:ascii="Futura Md BT" w:eastAsia="細明體" w:hAnsi="Futura Md BT"/>
      <w:sz w:val="28"/>
    </w:rPr>
  </w:style>
  <w:style w:type="paragraph" w:styleId="ac">
    <w:name w:val="E-mail Signature"/>
    <w:basedOn w:val="a"/>
    <w:link w:val="ad"/>
    <w:rsid w:val="00FE20FB"/>
  </w:style>
  <w:style w:type="character" w:customStyle="1" w:styleId="ad">
    <w:name w:val="電子郵件簽名 字元"/>
    <w:link w:val="ac"/>
    <w:rsid w:val="00FE20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ishan@airttrde.com.t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zu-cherng@its-taiwan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nda@airtrade.com.tw" TargetMode="External"/><Relationship Id="rId17" Type="http://schemas.openxmlformats.org/officeDocument/2006/relationships/hyperlink" Target="mailto:tzu-cherng@its-taiwan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ia.miranda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mailto:tzu-cherng@its-taiwa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-taiwan.org.tw/" TargetMode="External"/><Relationship Id="rId14" Type="http://schemas.openxmlformats.org/officeDocument/2006/relationships/hyperlink" Target="mailto:angel@airtrade.com.tw" TargetMode="External"/><Relationship Id="rId22" Type="http://schemas.openxmlformats.org/officeDocument/2006/relationships/hyperlink" Target="http://www.its-taiw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Company>中華智慧型運輸系統協會</Company>
  <LinksUpToDate>false</LinksUpToDate>
  <CharactersWithSpaces>4354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2010年第十七屆韓國釜山ITS世界大會-組團報名表</dc:title>
  <dc:creator>ITS Taiwan</dc:creator>
  <cp:lastModifiedBy>JIM</cp:lastModifiedBy>
  <cp:revision>2</cp:revision>
  <cp:lastPrinted>2014-06-11T02:30:00Z</cp:lastPrinted>
  <dcterms:created xsi:type="dcterms:W3CDTF">2014-06-23T07:26:00Z</dcterms:created>
  <dcterms:modified xsi:type="dcterms:W3CDTF">2014-06-23T07:26:00Z</dcterms:modified>
</cp:coreProperties>
</file>